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F80" w:rsidRPr="00821F80" w:rsidRDefault="00821F80" w:rsidP="00821F80">
      <w:pPr>
        <w:spacing w:after="0" w:line="240" w:lineRule="auto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21F80">
        <w:rPr>
          <w:rFonts w:ascii="Times New Roman" w:hAnsi="Times New Roman" w:cs="Times New Roman"/>
          <w:sz w:val="24"/>
          <w:szCs w:val="24"/>
        </w:rPr>
        <w:t>УТВЕРЖДЕНО</w:t>
      </w:r>
    </w:p>
    <w:p w:rsidR="00821F80" w:rsidRDefault="00821F80" w:rsidP="00821F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1F80" w:rsidRPr="00821F80" w:rsidRDefault="00821F80" w:rsidP="00821F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21F80">
        <w:rPr>
          <w:rFonts w:ascii="Times New Roman" w:hAnsi="Times New Roman" w:cs="Times New Roman"/>
          <w:sz w:val="24"/>
          <w:szCs w:val="24"/>
        </w:rPr>
        <w:t>бщим собранием собственников</w:t>
      </w:r>
    </w:p>
    <w:p w:rsidR="00821F80" w:rsidRDefault="00821F80" w:rsidP="00821F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1F80" w:rsidRPr="00821F80" w:rsidRDefault="00821F80" w:rsidP="00821F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21F80">
        <w:rPr>
          <w:rFonts w:ascii="Times New Roman" w:hAnsi="Times New Roman" w:cs="Times New Roman"/>
          <w:sz w:val="24"/>
          <w:szCs w:val="24"/>
        </w:rPr>
        <w:t xml:space="preserve">ротокол №______ </w:t>
      </w:r>
      <w:proofErr w:type="gramStart"/>
      <w:r w:rsidRPr="00821F8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21F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821F80" w:rsidRDefault="00821F80" w:rsidP="00821F8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21F80" w:rsidRDefault="00821F80" w:rsidP="00821F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21F80" w:rsidRPr="00821F80" w:rsidRDefault="00821F80" w:rsidP="00821F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21F80">
        <w:rPr>
          <w:rFonts w:ascii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821F80" w:rsidRPr="00821F80" w:rsidRDefault="00821F80" w:rsidP="00821F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21F80">
        <w:rPr>
          <w:rFonts w:ascii="Times New Roman" w:hAnsi="Times New Roman" w:cs="Times New Roman"/>
          <w:b/>
          <w:sz w:val="24"/>
          <w:szCs w:val="24"/>
          <w:lang w:eastAsia="ru-RU"/>
        </w:rPr>
        <w:t>о резервном фонде ТСЖ «Фурмановское»</w:t>
      </w:r>
    </w:p>
    <w:p w:rsidR="00821F80" w:rsidRDefault="00821F80" w:rsidP="00821F8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1DBF" w:rsidRPr="00821F80" w:rsidRDefault="00821F80" w:rsidP="00821F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21F80">
        <w:rPr>
          <w:rFonts w:ascii="Times New Roman" w:hAnsi="Times New Roman" w:cs="Times New Roman"/>
          <w:b/>
          <w:sz w:val="24"/>
          <w:szCs w:val="24"/>
          <w:lang w:eastAsia="ru-RU"/>
        </w:rPr>
        <w:t>Статья 1. Отношения, ре</w:t>
      </w:r>
      <w:r w:rsidR="00C626EB">
        <w:rPr>
          <w:rFonts w:ascii="Times New Roman" w:hAnsi="Times New Roman" w:cs="Times New Roman"/>
          <w:b/>
          <w:sz w:val="24"/>
          <w:szCs w:val="24"/>
          <w:lang w:eastAsia="ru-RU"/>
        </w:rPr>
        <w:t>гулируемые настоящим Положением</w:t>
      </w:r>
    </w:p>
    <w:p w:rsidR="00821F80" w:rsidRDefault="00821F80" w:rsidP="004B1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1F80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Настоящее Положение о Резервном фонде разработано в соответствии с Жилищным кодексом Российской Федерации, Уставом Товарищества собственников жилья «Фурмановское» (далее – ТСЖ) и определяет цели, источники образования средств Резервного фонда, устанавливает порядок расходования средств и основные принципы </w:t>
      </w:r>
      <w:proofErr w:type="gramStart"/>
      <w:r w:rsidRPr="00821F80">
        <w:rPr>
          <w:rFonts w:ascii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821F80">
        <w:rPr>
          <w:rFonts w:ascii="Times New Roman" w:hAnsi="Times New Roman" w:cs="Times New Roman"/>
          <w:sz w:val="24"/>
          <w:szCs w:val="24"/>
          <w:lang w:eastAsia="ru-RU"/>
        </w:rPr>
        <w:t xml:space="preserve"> использованием  средств Резервного фонда.</w:t>
      </w:r>
    </w:p>
    <w:p w:rsidR="004B1DBF" w:rsidRPr="00821F80" w:rsidRDefault="004B1DBF" w:rsidP="004B1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1DBF" w:rsidRPr="00821F80" w:rsidRDefault="00821F80" w:rsidP="00771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B1DBF">
        <w:rPr>
          <w:rFonts w:ascii="Times New Roman" w:hAnsi="Times New Roman" w:cs="Times New Roman"/>
          <w:b/>
          <w:sz w:val="24"/>
          <w:szCs w:val="24"/>
          <w:lang w:eastAsia="ru-RU"/>
        </w:rPr>
        <w:t>Статья 2. Основные понятия,  исп</w:t>
      </w:r>
      <w:r w:rsidR="00C626EB">
        <w:rPr>
          <w:rFonts w:ascii="Times New Roman" w:hAnsi="Times New Roman" w:cs="Times New Roman"/>
          <w:b/>
          <w:sz w:val="24"/>
          <w:szCs w:val="24"/>
          <w:lang w:eastAsia="ru-RU"/>
        </w:rPr>
        <w:t>ользуемые в настоящем Положении</w:t>
      </w:r>
    </w:p>
    <w:p w:rsidR="00821F80" w:rsidRPr="00821F80" w:rsidRDefault="00821F80" w:rsidP="004B1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1F80">
        <w:rPr>
          <w:rFonts w:ascii="Times New Roman" w:hAnsi="Times New Roman" w:cs="Times New Roman"/>
          <w:sz w:val="24"/>
          <w:szCs w:val="24"/>
          <w:lang w:eastAsia="ru-RU"/>
        </w:rPr>
        <w:t>Для целей настоящего Положения используются следующие основные понятия:</w:t>
      </w:r>
    </w:p>
    <w:p w:rsidR="00821F80" w:rsidRPr="00821F80" w:rsidRDefault="00821F80" w:rsidP="004B1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B1DBF">
        <w:rPr>
          <w:rFonts w:ascii="Times New Roman" w:hAnsi="Times New Roman" w:cs="Times New Roman"/>
          <w:b/>
          <w:sz w:val="24"/>
          <w:szCs w:val="24"/>
          <w:lang w:eastAsia="ru-RU"/>
        </w:rPr>
        <w:t>Общее имущество</w:t>
      </w:r>
      <w:r w:rsidRPr="00821F80">
        <w:rPr>
          <w:rFonts w:ascii="Times New Roman" w:hAnsi="Times New Roman" w:cs="Times New Roman"/>
          <w:sz w:val="24"/>
          <w:szCs w:val="24"/>
          <w:lang w:eastAsia="ru-RU"/>
        </w:rPr>
        <w:t xml:space="preserve"> – в соответствии с п.1, ст.36 Жилищного кодекса Российской Федерации,  «Собственникам помещений в многоквартирном доме принадлежат на праве общей долевой собственности помещения в данном доме, не являющиеся частями квартир и предназначенные для  обслуживания более одного помещения в данном доме, в том числе межквартирные лестничные площадки, лестницы, лифты, лифтовые и иные шахты, коридоры, технические этажи, чердаки, подвалы, в</w:t>
      </w:r>
      <w:proofErr w:type="gramEnd"/>
      <w:r w:rsidRPr="00821F80">
        <w:rPr>
          <w:rFonts w:ascii="Times New Roman" w:hAnsi="Times New Roman" w:cs="Times New Roman"/>
          <w:sz w:val="24"/>
          <w:szCs w:val="24"/>
          <w:lang w:eastAsia="ru-RU"/>
        </w:rPr>
        <w:t xml:space="preserve"> которых имеются инженерные </w:t>
      </w:r>
      <w:proofErr w:type="gramStart"/>
      <w:r w:rsidRPr="00821F80">
        <w:rPr>
          <w:rFonts w:ascii="Times New Roman" w:hAnsi="Times New Roman" w:cs="Times New Roman"/>
          <w:sz w:val="24"/>
          <w:szCs w:val="24"/>
          <w:lang w:eastAsia="ru-RU"/>
        </w:rPr>
        <w:t>коммуникации, иное обслуживающее более одного помещения в данном доме оборудование (технические подвалы), а также крыши, ограждающие несущие и не несущие конструкции данного дома, механическое, электротехническое,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 расположен данный дом, с элементами озеленения и благоустройства и иные предназначенные для обслуживания</w:t>
      </w:r>
      <w:proofErr w:type="gramEnd"/>
      <w:r w:rsidRPr="00821F80">
        <w:rPr>
          <w:rFonts w:ascii="Times New Roman" w:hAnsi="Times New Roman" w:cs="Times New Roman"/>
          <w:sz w:val="24"/>
          <w:szCs w:val="24"/>
          <w:lang w:eastAsia="ru-RU"/>
        </w:rPr>
        <w:t>, эксплуатации и благоустройства данного дома объекты, расположенные на указанном земельном участке».</w:t>
      </w:r>
    </w:p>
    <w:p w:rsidR="00821F80" w:rsidRPr="00821F80" w:rsidRDefault="00821F80" w:rsidP="004B1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1DBF">
        <w:rPr>
          <w:rFonts w:ascii="Times New Roman" w:hAnsi="Times New Roman" w:cs="Times New Roman"/>
          <w:b/>
          <w:sz w:val="24"/>
          <w:szCs w:val="24"/>
          <w:lang w:eastAsia="ru-RU"/>
        </w:rPr>
        <w:t>Взнос собственника помещения</w:t>
      </w:r>
      <w:r w:rsidRPr="00821F80">
        <w:rPr>
          <w:rFonts w:ascii="Times New Roman" w:hAnsi="Times New Roman" w:cs="Times New Roman"/>
          <w:sz w:val="24"/>
          <w:szCs w:val="24"/>
          <w:lang w:eastAsia="ru-RU"/>
        </w:rPr>
        <w:t xml:space="preserve"> -  индивидуальные безвозмездные обязательные  платежи на цели ст.3 настоящего Положения, уплачиваемые собственниками жилых </w:t>
      </w:r>
      <w:r w:rsidR="00771E4E">
        <w:rPr>
          <w:rFonts w:ascii="Times New Roman" w:hAnsi="Times New Roman" w:cs="Times New Roman"/>
          <w:sz w:val="24"/>
          <w:szCs w:val="24"/>
          <w:lang w:eastAsia="ru-RU"/>
        </w:rPr>
        <w:t>и нежилых помещений на расчетный счет ТСЖ «Фурмановское»</w:t>
      </w:r>
      <w:r w:rsidRPr="00821F8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21F80" w:rsidRPr="00821F80" w:rsidRDefault="00821F80" w:rsidP="00821F8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1DBF" w:rsidRPr="004B1DBF" w:rsidRDefault="00821F80" w:rsidP="004B1D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B1DBF">
        <w:rPr>
          <w:rFonts w:ascii="Times New Roman" w:hAnsi="Times New Roman" w:cs="Times New Roman"/>
          <w:b/>
          <w:sz w:val="24"/>
          <w:szCs w:val="24"/>
          <w:lang w:eastAsia="ru-RU"/>
        </w:rPr>
        <w:t>Статья 3. Понятие «Резервный ф</w:t>
      </w:r>
      <w:r w:rsidR="00C626EB">
        <w:rPr>
          <w:rFonts w:ascii="Times New Roman" w:hAnsi="Times New Roman" w:cs="Times New Roman"/>
          <w:b/>
          <w:sz w:val="24"/>
          <w:szCs w:val="24"/>
          <w:lang w:eastAsia="ru-RU"/>
        </w:rPr>
        <w:t>онд ТСЖ «Фурмановское»</w:t>
      </w:r>
    </w:p>
    <w:p w:rsidR="00821F80" w:rsidRPr="00821F80" w:rsidRDefault="00821F80" w:rsidP="004B1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1F80">
        <w:rPr>
          <w:rFonts w:ascii="Times New Roman" w:hAnsi="Times New Roman" w:cs="Times New Roman"/>
          <w:sz w:val="24"/>
          <w:szCs w:val="24"/>
          <w:lang w:eastAsia="ru-RU"/>
        </w:rPr>
        <w:t>Резервный фонд ТСЖ (далее – Фонд) – особая статья доходов и расходов ТСЖ, исключительным применением которой является аккумулирование взносов собственников помещений в целях покрытия непредвиденных расходов</w:t>
      </w:r>
      <w:r w:rsidR="00771E4E">
        <w:rPr>
          <w:rFonts w:ascii="Times New Roman" w:hAnsi="Times New Roman" w:cs="Times New Roman"/>
          <w:sz w:val="24"/>
          <w:szCs w:val="24"/>
          <w:lang w:eastAsia="ru-RU"/>
        </w:rPr>
        <w:t xml:space="preserve"> (В случае недостаточности средств, предусмотренных сметой ТСЖ на соответствующий год)</w:t>
      </w:r>
      <w:r w:rsidRPr="00821F80">
        <w:rPr>
          <w:rFonts w:ascii="Times New Roman" w:hAnsi="Times New Roman" w:cs="Times New Roman"/>
          <w:sz w:val="24"/>
          <w:szCs w:val="24"/>
          <w:lang w:eastAsia="ru-RU"/>
        </w:rPr>
        <w:t>, а именно:</w:t>
      </w:r>
    </w:p>
    <w:p w:rsidR="00821F80" w:rsidRPr="00821F80" w:rsidRDefault="00821F80" w:rsidP="004B1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1F80">
        <w:rPr>
          <w:rFonts w:ascii="Times New Roman" w:hAnsi="Times New Roman" w:cs="Times New Roman"/>
          <w:sz w:val="24"/>
          <w:szCs w:val="24"/>
          <w:lang w:eastAsia="ru-RU"/>
        </w:rPr>
        <w:t>- на оперативное предотвращение и/или устранение аварийных ситуаций и их последствий, связанных с техническим обслуживанием и эксплуатацией общего имущества;</w:t>
      </w:r>
    </w:p>
    <w:p w:rsidR="00821F80" w:rsidRPr="00821F80" w:rsidRDefault="00821F80" w:rsidP="004B1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1F80">
        <w:rPr>
          <w:rFonts w:ascii="Times New Roman" w:hAnsi="Times New Roman" w:cs="Times New Roman"/>
          <w:sz w:val="24"/>
          <w:szCs w:val="24"/>
          <w:lang w:eastAsia="ru-RU"/>
        </w:rPr>
        <w:t>- на проектирование, документальное оформление, новое строительство или реконструкцию элементов общего имущества;</w:t>
      </w:r>
    </w:p>
    <w:p w:rsidR="00821F80" w:rsidRPr="00821F80" w:rsidRDefault="00821F80" w:rsidP="004B1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1F80">
        <w:rPr>
          <w:rFonts w:ascii="Times New Roman" w:hAnsi="Times New Roman" w:cs="Times New Roman"/>
          <w:sz w:val="24"/>
          <w:szCs w:val="24"/>
          <w:lang w:eastAsia="ru-RU"/>
        </w:rPr>
        <w:t>- на оплату  судебных издерж</w:t>
      </w:r>
      <w:r w:rsidR="00771E4E">
        <w:rPr>
          <w:rFonts w:ascii="Times New Roman" w:hAnsi="Times New Roman" w:cs="Times New Roman"/>
          <w:sz w:val="24"/>
          <w:szCs w:val="24"/>
          <w:lang w:eastAsia="ru-RU"/>
        </w:rPr>
        <w:t>ек ТСЖ, на о</w:t>
      </w:r>
      <w:r w:rsidRPr="00821F80">
        <w:rPr>
          <w:rFonts w:ascii="Times New Roman" w:hAnsi="Times New Roman" w:cs="Times New Roman"/>
          <w:sz w:val="24"/>
          <w:szCs w:val="24"/>
          <w:lang w:eastAsia="ru-RU"/>
        </w:rPr>
        <w:t>плату штрафов и санкций надзорных органов, выставляемых ТСЖ;</w:t>
      </w:r>
    </w:p>
    <w:p w:rsidR="00821F80" w:rsidRPr="00821F80" w:rsidRDefault="00821F80" w:rsidP="004B1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1F80">
        <w:rPr>
          <w:rFonts w:ascii="Times New Roman" w:hAnsi="Times New Roman" w:cs="Times New Roman"/>
          <w:sz w:val="24"/>
          <w:szCs w:val="24"/>
          <w:lang w:eastAsia="ru-RU"/>
        </w:rPr>
        <w:t>- на реализацию  проектов ТСЖ (например,   по благоустройству и озеленению территории,  содержание детского городка, асфальтирования, ремонта малых форм,  покраски ограждений и малых форм  и т.д.);</w:t>
      </w:r>
    </w:p>
    <w:p w:rsidR="00821F80" w:rsidRPr="00821F80" w:rsidRDefault="00821F80" w:rsidP="004B1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1F8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на проведение спортивных, праздничных мероприятий, детских праздников, проведение общих собраний;</w:t>
      </w:r>
    </w:p>
    <w:p w:rsidR="00821F80" w:rsidRPr="00821F80" w:rsidRDefault="00821F80" w:rsidP="004B1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1F80">
        <w:rPr>
          <w:rFonts w:ascii="Times New Roman" w:hAnsi="Times New Roman" w:cs="Times New Roman"/>
          <w:sz w:val="24"/>
          <w:szCs w:val="24"/>
          <w:lang w:eastAsia="ru-RU"/>
        </w:rPr>
        <w:t>- на проведение мероприятий по обеспечению пожарной безопасности ГО и ЧС;</w:t>
      </w:r>
    </w:p>
    <w:p w:rsidR="00821F80" w:rsidRPr="00821F80" w:rsidRDefault="00821F80" w:rsidP="004B1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1F80">
        <w:rPr>
          <w:rFonts w:ascii="Times New Roman" w:hAnsi="Times New Roman" w:cs="Times New Roman"/>
          <w:sz w:val="24"/>
          <w:szCs w:val="24"/>
          <w:lang w:eastAsia="ru-RU"/>
        </w:rPr>
        <w:t xml:space="preserve">- на проведение мероприятий по энергосбережению многоквартирного дома (в </w:t>
      </w:r>
      <w:proofErr w:type="spellStart"/>
      <w:r w:rsidRPr="00821F80">
        <w:rPr>
          <w:rFonts w:ascii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821F80">
        <w:rPr>
          <w:rFonts w:ascii="Times New Roman" w:hAnsi="Times New Roman" w:cs="Times New Roman"/>
          <w:sz w:val="24"/>
          <w:szCs w:val="24"/>
          <w:lang w:eastAsia="ru-RU"/>
        </w:rPr>
        <w:t>. материалы);</w:t>
      </w:r>
    </w:p>
    <w:p w:rsidR="00821F80" w:rsidRPr="00821F80" w:rsidRDefault="00821F80" w:rsidP="004B1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1F80">
        <w:rPr>
          <w:rFonts w:ascii="Times New Roman" w:hAnsi="Times New Roman" w:cs="Times New Roman"/>
          <w:sz w:val="24"/>
          <w:szCs w:val="24"/>
          <w:lang w:eastAsia="ru-RU"/>
        </w:rPr>
        <w:t xml:space="preserve">- на </w:t>
      </w:r>
      <w:r w:rsidR="00771E4E">
        <w:rPr>
          <w:rFonts w:ascii="Times New Roman" w:hAnsi="Times New Roman" w:cs="Times New Roman"/>
          <w:sz w:val="24"/>
          <w:szCs w:val="24"/>
          <w:lang w:eastAsia="ru-RU"/>
        </w:rPr>
        <w:t xml:space="preserve">аварийный </w:t>
      </w:r>
      <w:r w:rsidRPr="00821F80">
        <w:rPr>
          <w:rFonts w:ascii="Times New Roman" w:hAnsi="Times New Roman" w:cs="Times New Roman"/>
          <w:sz w:val="24"/>
          <w:szCs w:val="24"/>
          <w:lang w:eastAsia="ru-RU"/>
        </w:rPr>
        <w:t>ремонт лифтов;</w:t>
      </w:r>
    </w:p>
    <w:p w:rsidR="00821F80" w:rsidRPr="00821F80" w:rsidRDefault="00821F80" w:rsidP="004B1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1F80">
        <w:rPr>
          <w:rFonts w:ascii="Times New Roman" w:hAnsi="Times New Roman" w:cs="Times New Roman"/>
          <w:sz w:val="24"/>
          <w:szCs w:val="24"/>
          <w:lang w:eastAsia="ru-RU"/>
        </w:rPr>
        <w:t>- на услуги связи офиса ТСЖ (телефон, интернет, факс);</w:t>
      </w:r>
    </w:p>
    <w:p w:rsidR="00821F80" w:rsidRPr="00821F80" w:rsidRDefault="004B1DBF" w:rsidP="004B1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на расходные материалы, канцелярские</w:t>
      </w:r>
      <w:r w:rsidR="00821F80" w:rsidRPr="00821F80">
        <w:rPr>
          <w:rFonts w:ascii="Times New Roman" w:hAnsi="Times New Roman" w:cs="Times New Roman"/>
          <w:sz w:val="24"/>
          <w:szCs w:val="24"/>
          <w:lang w:eastAsia="ru-RU"/>
        </w:rPr>
        <w:t xml:space="preserve"> товары ТСЖ;</w:t>
      </w:r>
    </w:p>
    <w:p w:rsidR="00821F80" w:rsidRPr="00821F80" w:rsidRDefault="00821F80" w:rsidP="004B1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1F80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4B1DBF">
        <w:rPr>
          <w:rFonts w:ascii="Times New Roman" w:hAnsi="Times New Roman" w:cs="Times New Roman"/>
          <w:sz w:val="24"/>
          <w:szCs w:val="24"/>
          <w:lang w:eastAsia="ru-RU"/>
        </w:rPr>
        <w:t>на услуги банка (</w:t>
      </w:r>
      <w:r w:rsidRPr="00821F80">
        <w:rPr>
          <w:rFonts w:ascii="Times New Roman" w:hAnsi="Times New Roman" w:cs="Times New Roman"/>
          <w:sz w:val="24"/>
          <w:szCs w:val="24"/>
          <w:lang w:eastAsia="ru-RU"/>
        </w:rPr>
        <w:t>расчетно-кассовое обслуживание);</w:t>
      </w:r>
    </w:p>
    <w:p w:rsidR="00821F80" w:rsidRPr="00821F80" w:rsidRDefault="00821F80" w:rsidP="004B1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1F80">
        <w:rPr>
          <w:rFonts w:ascii="Times New Roman" w:hAnsi="Times New Roman" w:cs="Times New Roman"/>
          <w:sz w:val="24"/>
          <w:szCs w:val="24"/>
          <w:lang w:eastAsia="ru-RU"/>
        </w:rPr>
        <w:t>- на обновление и обслуживания сайта ТСЖ и бухгалтерских программ;</w:t>
      </w:r>
    </w:p>
    <w:p w:rsidR="00821F80" w:rsidRPr="00821F80" w:rsidRDefault="00821F80" w:rsidP="004B1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1F80">
        <w:rPr>
          <w:rFonts w:ascii="Times New Roman" w:hAnsi="Times New Roman" w:cs="Times New Roman"/>
          <w:sz w:val="24"/>
          <w:szCs w:val="24"/>
          <w:lang w:eastAsia="ru-RU"/>
        </w:rPr>
        <w:t>- использование средств Фонда для своевременной оплаты по д</w:t>
      </w:r>
      <w:r w:rsidR="004B1DBF">
        <w:rPr>
          <w:rFonts w:ascii="Times New Roman" w:hAnsi="Times New Roman" w:cs="Times New Roman"/>
          <w:sz w:val="24"/>
          <w:szCs w:val="24"/>
          <w:lang w:eastAsia="ru-RU"/>
        </w:rPr>
        <w:t xml:space="preserve">оговорам ТСЖ, вызванной </w:t>
      </w:r>
      <w:r w:rsidRPr="00821F80">
        <w:rPr>
          <w:rFonts w:ascii="Times New Roman" w:hAnsi="Times New Roman" w:cs="Times New Roman"/>
          <w:sz w:val="24"/>
          <w:szCs w:val="24"/>
          <w:lang w:eastAsia="ru-RU"/>
        </w:rPr>
        <w:t xml:space="preserve">задолженностью собственников помещений по оплате коммунальных услуг,     </w:t>
      </w:r>
      <w:r w:rsidR="004B1DB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821F80">
        <w:rPr>
          <w:rFonts w:ascii="Times New Roman" w:hAnsi="Times New Roman" w:cs="Times New Roman"/>
          <w:sz w:val="24"/>
          <w:szCs w:val="24"/>
          <w:lang w:eastAsia="ru-RU"/>
        </w:rPr>
        <w:t>задолженностью членов ТСЖ и собственников по выплате обязательных це</w:t>
      </w:r>
      <w:r w:rsidR="004B1DBF">
        <w:rPr>
          <w:rFonts w:ascii="Times New Roman" w:hAnsi="Times New Roman" w:cs="Times New Roman"/>
          <w:sz w:val="24"/>
          <w:szCs w:val="24"/>
          <w:lang w:eastAsia="ru-RU"/>
        </w:rPr>
        <w:t xml:space="preserve">левых взносов,                </w:t>
      </w:r>
      <w:r w:rsidRPr="00821F80">
        <w:rPr>
          <w:rFonts w:ascii="Times New Roman" w:hAnsi="Times New Roman" w:cs="Times New Roman"/>
          <w:sz w:val="24"/>
          <w:szCs w:val="24"/>
          <w:lang w:eastAsia="ru-RU"/>
        </w:rPr>
        <w:t>ростом тарифов на коммунальные ресурсы, повлекшим рост расходов на содержание и ремонт общего имущества;</w:t>
      </w:r>
    </w:p>
    <w:p w:rsidR="00821F80" w:rsidRPr="00821F80" w:rsidRDefault="00821F80" w:rsidP="004B1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1F80">
        <w:rPr>
          <w:rFonts w:ascii="Times New Roman" w:hAnsi="Times New Roman" w:cs="Times New Roman"/>
          <w:sz w:val="24"/>
          <w:szCs w:val="24"/>
          <w:lang w:eastAsia="ru-RU"/>
        </w:rPr>
        <w:t>- на иные неотложные непредвиденные нужды ТСЖ.</w:t>
      </w:r>
    </w:p>
    <w:p w:rsidR="004B1DBF" w:rsidRDefault="004B1DBF" w:rsidP="00821F8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1DBF" w:rsidRPr="00821F80" w:rsidRDefault="00821F80" w:rsidP="00771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B1DBF">
        <w:rPr>
          <w:rFonts w:ascii="Times New Roman" w:hAnsi="Times New Roman" w:cs="Times New Roman"/>
          <w:b/>
          <w:sz w:val="24"/>
          <w:szCs w:val="24"/>
          <w:lang w:eastAsia="ru-RU"/>
        </w:rPr>
        <w:t>Статья 4. Созда</w:t>
      </w:r>
      <w:r w:rsidR="00C626EB">
        <w:rPr>
          <w:rFonts w:ascii="Times New Roman" w:hAnsi="Times New Roman" w:cs="Times New Roman"/>
          <w:b/>
          <w:sz w:val="24"/>
          <w:szCs w:val="24"/>
          <w:lang w:eastAsia="ru-RU"/>
        </w:rPr>
        <w:t>ние фонда</w:t>
      </w:r>
    </w:p>
    <w:p w:rsidR="00821F80" w:rsidRDefault="00821F80" w:rsidP="004B1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1F80">
        <w:rPr>
          <w:rFonts w:ascii="Times New Roman" w:hAnsi="Times New Roman" w:cs="Times New Roman"/>
          <w:sz w:val="24"/>
          <w:szCs w:val="24"/>
          <w:lang w:eastAsia="ru-RU"/>
        </w:rPr>
        <w:t xml:space="preserve">Решение о создании </w:t>
      </w:r>
      <w:r w:rsidR="004B1DBF">
        <w:rPr>
          <w:rFonts w:ascii="Times New Roman" w:hAnsi="Times New Roman" w:cs="Times New Roman"/>
          <w:sz w:val="24"/>
          <w:szCs w:val="24"/>
          <w:lang w:eastAsia="ru-RU"/>
        </w:rPr>
        <w:t>резервного фонда</w:t>
      </w:r>
      <w:r w:rsidRPr="00821F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B1DBF">
        <w:rPr>
          <w:rFonts w:ascii="Times New Roman" w:hAnsi="Times New Roman" w:cs="Times New Roman"/>
          <w:sz w:val="24"/>
          <w:szCs w:val="24"/>
          <w:lang w:eastAsia="ru-RU"/>
        </w:rPr>
        <w:t>и размера взноса в резервный фонд</w:t>
      </w:r>
      <w:r w:rsidRPr="00821F80">
        <w:rPr>
          <w:rFonts w:ascii="Times New Roman" w:hAnsi="Times New Roman" w:cs="Times New Roman"/>
          <w:sz w:val="24"/>
          <w:szCs w:val="24"/>
          <w:lang w:eastAsia="ru-RU"/>
        </w:rPr>
        <w:t xml:space="preserve"> утверждается о</w:t>
      </w:r>
      <w:r w:rsidR="004B1DBF">
        <w:rPr>
          <w:rFonts w:ascii="Times New Roman" w:hAnsi="Times New Roman" w:cs="Times New Roman"/>
          <w:sz w:val="24"/>
          <w:szCs w:val="24"/>
          <w:lang w:eastAsia="ru-RU"/>
        </w:rPr>
        <w:t>бщим собранием собственников</w:t>
      </w:r>
      <w:r w:rsidRPr="00821F8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B1DBF" w:rsidRPr="00821F80" w:rsidRDefault="004B1DBF" w:rsidP="004B1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26EB" w:rsidRDefault="00C626EB" w:rsidP="004B1D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Статья 5. Функции Правления ТСЖ «Фурмановское» </w:t>
      </w:r>
    </w:p>
    <w:p w:rsidR="004B1DBF" w:rsidRPr="00821F80" w:rsidRDefault="00C626EB" w:rsidP="00771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по использованию резервного фонда</w:t>
      </w:r>
    </w:p>
    <w:p w:rsidR="00821F80" w:rsidRPr="00821F80" w:rsidRDefault="00821F80" w:rsidP="004B1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1F80">
        <w:rPr>
          <w:rFonts w:ascii="Times New Roman" w:hAnsi="Times New Roman" w:cs="Times New Roman"/>
          <w:sz w:val="24"/>
          <w:szCs w:val="24"/>
          <w:lang w:eastAsia="ru-RU"/>
        </w:rPr>
        <w:t>Правление ТСЖ в соответствии с настоящим Положением выполняет следующие функции:</w:t>
      </w:r>
    </w:p>
    <w:p w:rsidR="00821F80" w:rsidRPr="00821F80" w:rsidRDefault="00821F80" w:rsidP="004B1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1F80">
        <w:rPr>
          <w:rFonts w:ascii="Times New Roman" w:hAnsi="Times New Roman" w:cs="Times New Roman"/>
          <w:sz w:val="24"/>
          <w:szCs w:val="24"/>
          <w:lang w:eastAsia="ru-RU"/>
        </w:rPr>
        <w:t>- рассчитывает сумму взносов собственников помещений в Фонд исходя из ожидаемых ежегодных амортизационных потерь общего имущества,  расходов на выполнение конкретных работ по текущему или аварийному ремонту, проектированию, документальному оформлению, реконструкции или новому строительству общего имущества;</w:t>
      </w:r>
    </w:p>
    <w:p w:rsidR="00821F80" w:rsidRPr="00821F80" w:rsidRDefault="00821F80" w:rsidP="004B1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1F80">
        <w:rPr>
          <w:rFonts w:ascii="Times New Roman" w:hAnsi="Times New Roman" w:cs="Times New Roman"/>
          <w:sz w:val="24"/>
          <w:szCs w:val="24"/>
          <w:lang w:eastAsia="ru-RU"/>
        </w:rPr>
        <w:t>- ведет учет взносов собственников помещений, добровольных пожертвований, и иных поступлений денежных средств, направляемых в целях совершенствования и благоустройства общего имущества и в соответствии со ст.3  настоящего Положения;</w:t>
      </w:r>
    </w:p>
    <w:p w:rsidR="00821F80" w:rsidRPr="00821F80" w:rsidRDefault="00821F80" w:rsidP="004B1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1F80">
        <w:rPr>
          <w:rFonts w:ascii="Times New Roman" w:hAnsi="Times New Roman" w:cs="Times New Roman"/>
          <w:sz w:val="24"/>
          <w:szCs w:val="24"/>
          <w:lang w:eastAsia="ru-RU"/>
        </w:rPr>
        <w:t>- осуществляет оперативное управление средствами Фонда.  В случае необходимости предотвращения или ликвидации аварийной ситуации решение об использовании средств Фонда может быть принято единолично Председателем Правления ТСЖ, с последующим утверждением Правления ТСЖ;</w:t>
      </w:r>
    </w:p>
    <w:p w:rsidR="00821F80" w:rsidRPr="00821F80" w:rsidRDefault="00821F80" w:rsidP="004B1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1F80">
        <w:rPr>
          <w:rFonts w:ascii="Times New Roman" w:hAnsi="Times New Roman" w:cs="Times New Roman"/>
          <w:sz w:val="24"/>
          <w:szCs w:val="24"/>
          <w:lang w:eastAsia="ru-RU"/>
        </w:rPr>
        <w:t>- организует регулярное техническое обследование общего имущества на предмет определения его состояния, при необходимости привлекает специализированные организации для составления смет на текущий и/или восстановительный ремонт, документальное оформление, реконструкцию и новое строительство общего имущества;</w:t>
      </w:r>
    </w:p>
    <w:p w:rsidR="00821F80" w:rsidRPr="00821F80" w:rsidRDefault="00821F80" w:rsidP="004B1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1F80">
        <w:rPr>
          <w:rFonts w:ascii="Times New Roman" w:hAnsi="Times New Roman" w:cs="Times New Roman"/>
          <w:sz w:val="24"/>
          <w:szCs w:val="24"/>
          <w:lang w:eastAsia="ru-RU"/>
        </w:rPr>
        <w:t>- организует реализацию мероприятий в соответствии со ст.3 настоящего Положения;</w:t>
      </w:r>
    </w:p>
    <w:p w:rsidR="00821F80" w:rsidRPr="00821F80" w:rsidRDefault="00821F80" w:rsidP="004B1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1F80">
        <w:rPr>
          <w:rFonts w:ascii="Times New Roman" w:hAnsi="Times New Roman" w:cs="Times New Roman"/>
          <w:sz w:val="24"/>
          <w:szCs w:val="24"/>
          <w:lang w:eastAsia="ru-RU"/>
        </w:rPr>
        <w:t>-  принимает меры по обеспечению полной и своевременной уплаты собственниками помещений взносов в Фонд, ведет работу с неплательщиками.</w:t>
      </w:r>
    </w:p>
    <w:p w:rsidR="004B1DBF" w:rsidRDefault="004B1DBF" w:rsidP="004B1DBF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626EB" w:rsidRDefault="00C626EB" w:rsidP="004B1DBF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B1DBF" w:rsidRDefault="00821F80" w:rsidP="004B1DB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B1DBF">
        <w:rPr>
          <w:rFonts w:ascii="Times New Roman" w:hAnsi="Times New Roman" w:cs="Times New Roman"/>
          <w:b/>
          <w:sz w:val="24"/>
          <w:szCs w:val="24"/>
          <w:lang w:eastAsia="ru-RU"/>
        </w:rPr>
        <w:t>Статья 6. Права и обязанности собстве</w:t>
      </w:r>
      <w:r w:rsidR="004B1DB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нников помещений </w:t>
      </w:r>
    </w:p>
    <w:p w:rsidR="00C626EB" w:rsidRPr="004B1DBF" w:rsidRDefault="004B1DBF" w:rsidP="004B1DB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по содержанию р</w:t>
      </w:r>
      <w:r w:rsidR="00C626EB">
        <w:rPr>
          <w:rFonts w:ascii="Times New Roman" w:hAnsi="Times New Roman" w:cs="Times New Roman"/>
          <w:b/>
          <w:sz w:val="24"/>
          <w:szCs w:val="24"/>
          <w:lang w:eastAsia="ru-RU"/>
        </w:rPr>
        <w:t>езервного фонда</w:t>
      </w:r>
    </w:p>
    <w:p w:rsidR="00821F80" w:rsidRPr="00821F80" w:rsidRDefault="00821F80" w:rsidP="004B1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1F80">
        <w:rPr>
          <w:rFonts w:ascii="Times New Roman" w:hAnsi="Times New Roman" w:cs="Times New Roman"/>
          <w:sz w:val="24"/>
          <w:szCs w:val="24"/>
          <w:lang w:eastAsia="ru-RU"/>
        </w:rPr>
        <w:t>6.1. Собственники имеют право:</w:t>
      </w:r>
    </w:p>
    <w:p w:rsidR="00821F80" w:rsidRPr="00821F80" w:rsidRDefault="00821F80" w:rsidP="004B1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1F80">
        <w:rPr>
          <w:rFonts w:ascii="Times New Roman" w:hAnsi="Times New Roman" w:cs="Times New Roman"/>
          <w:sz w:val="24"/>
          <w:szCs w:val="24"/>
          <w:lang w:eastAsia="ru-RU"/>
        </w:rPr>
        <w:t>- требовать от Правления  исполнения настоящего Положения;</w:t>
      </w:r>
    </w:p>
    <w:p w:rsidR="00821F80" w:rsidRPr="00821F80" w:rsidRDefault="00821F80" w:rsidP="004B1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1F8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вносить отдельные частные взносы и пожертвования в Фонд независимо от уплаты иных взносов в Фонд;</w:t>
      </w:r>
    </w:p>
    <w:p w:rsidR="00821F80" w:rsidRPr="00821F80" w:rsidRDefault="00821F80" w:rsidP="004B1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1F80">
        <w:rPr>
          <w:rFonts w:ascii="Times New Roman" w:hAnsi="Times New Roman" w:cs="Times New Roman"/>
          <w:sz w:val="24"/>
          <w:szCs w:val="24"/>
          <w:lang w:eastAsia="ru-RU"/>
        </w:rPr>
        <w:t>- привлекать в Фонд конкурсные средства, средства дарителей, г</w:t>
      </w:r>
      <w:r w:rsidR="004B1DBF">
        <w:rPr>
          <w:rFonts w:ascii="Times New Roman" w:hAnsi="Times New Roman" w:cs="Times New Roman"/>
          <w:sz w:val="24"/>
          <w:szCs w:val="24"/>
          <w:lang w:eastAsia="ru-RU"/>
        </w:rPr>
        <w:t>арантов и жертвователей на цели</w:t>
      </w:r>
      <w:r w:rsidRPr="00821F80">
        <w:rPr>
          <w:rFonts w:ascii="Times New Roman" w:hAnsi="Times New Roman" w:cs="Times New Roman"/>
          <w:sz w:val="24"/>
          <w:szCs w:val="24"/>
          <w:lang w:eastAsia="ru-RU"/>
        </w:rPr>
        <w:t>, предусмотренные ст.3 настоящего Положения;</w:t>
      </w:r>
    </w:p>
    <w:p w:rsidR="00821F80" w:rsidRPr="00821F80" w:rsidRDefault="00821F80" w:rsidP="004B1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1F80">
        <w:rPr>
          <w:rFonts w:ascii="Times New Roman" w:hAnsi="Times New Roman" w:cs="Times New Roman"/>
          <w:sz w:val="24"/>
          <w:szCs w:val="24"/>
          <w:lang w:eastAsia="ru-RU"/>
        </w:rPr>
        <w:t>- получать информацию от Правления о состоянии и расходовании средств Фонда по окончании финансового года.</w:t>
      </w:r>
    </w:p>
    <w:p w:rsidR="00821F80" w:rsidRPr="00821F80" w:rsidRDefault="00821F80" w:rsidP="004B1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1F80">
        <w:rPr>
          <w:rFonts w:ascii="Times New Roman" w:hAnsi="Times New Roman" w:cs="Times New Roman"/>
          <w:sz w:val="24"/>
          <w:szCs w:val="24"/>
          <w:lang w:eastAsia="ru-RU"/>
        </w:rPr>
        <w:t>6.2. Взносы в Фонд являются обязательными платежами. Собственники обязаны своевременно и в полном объеме уплачивать взносы в Фонд исключительно денежными средствами, и несут ответственность за задержку данных платежей по аналогии с ответственностью за неоплату жилищно-коммунальных услуг (начисление пени).</w:t>
      </w:r>
    </w:p>
    <w:p w:rsidR="004B1DBF" w:rsidRDefault="004B1DBF" w:rsidP="004B1D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1DBF" w:rsidRPr="00821F80" w:rsidRDefault="00821F80" w:rsidP="004B1D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B1DBF">
        <w:rPr>
          <w:rFonts w:ascii="Times New Roman" w:hAnsi="Times New Roman" w:cs="Times New Roman"/>
          <w:b/>
          <w:sz w:val="24"/>
          <w:szCs w:val="24"/>
          <w:lang w:eastAsia="ru-RU"/>
        </w:rPr>
        <w:t>Статья 7. Средства Фонда</w:t>
      </w:r>
    </w:p>
    <w:p w:rsidR="00821F80" w:rsidRPr="00821F80" w:rsidRDefault="00821F80" w:rsidP="004B1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1F80">
        <w:rPr>
          <w:rFonts w:ascii="Times New Roman" w:hAnsi="Times New Roman" w:cs="Times New Roman"/>
          <w:sz w:val="24"/>
          <w:szCs w:val="24"/>
          <w:lang w:eastAsia="ru-RU"/>
        </w:rPr>
        <w:t>7.1. Средства Фонда – денежные активы, за счет использования которых обеспечивается решение задач, предусмотренных ст.3 настоящего Положения, в целях устойчивой и безопасной эксплуатации и технического обслуживания общего имущества.</w:t>
      </w:r>
    </w:p>
    <w:p w:rsidR="00821F80" w:rsidRPr="00821F80" w:rsidRDefault="00821F80" w:rsidP="004B1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1F80">
        <w:rPr>
          <w:rFonts w:ascii="Times New Roman" w:hAnsi="Times New Roman" w:cs="Times New Roman"/>
          <w:sz w:val="24"/>
          <w:szCs w:val="24"/>
          <w:lang w:eastAsia="ru-RU"/>
        </w:rPr>
        <w:t>7.2. Источниками образования средств Фонда являются:</w:t>
      </w:r>
    </w:p>
    <w:p w:rsidR="00821F80" w:rsidRPr="00821F80" w:rsidRDefault="00821F80" w:rsidP="004B1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1F80">
        <w:rPr>
          <w:rFonts w:ascii="Times New Roman" w:hAnsi="Times New Roman" w:cs="Times New Roman"/>
          <w:sz w:val="24"/>
          <w:szCs w:val="24"/>
          <w:lang w:eastAsia="ru-RU"/>
        </w:rPr>
        <w:t>- взносы собственников жилых и нежилых помещений в размере, установленном решением общего собрания собственников ТСЖ;</w:t>
      </w:r>
    </w:p>
    <w:p w:rsidR="00821F80" w:rsidRPr="00821F80" w:rsidRDefault="00821F80" w:rsidP="004B1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1F80">
        <w:rPr>
          <w:rFonts w:ascii="Times New Roman" w:hAnsi="Times New Roman" w:cs="Times New Roman"/>
          <w:sz w:val="24"/>
          <w:szCs w:val="24"/>
          <w:lang w:eastAsia="ru-RU"/>
        </w:rPr>
        <w:t>- добровольные пожертвования собственников жилых и нежилых помещений;</w:t>
      </w:r>
    </w:p>
    <w:p w:rsidR="00821F80" w:rsidRPr="00821F80" w:rsidRDefault="00821F80" w:rsidP="004B1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1F80">
        <w:rPr>
          <w:rFonts w:ascii="Times New Roman" w:hAnsi="Times New Roman" w:cs="Times New Roman"/>
          <w:sz w:val="24"/>
          <w:szCs w:val="24"/>
          <w:lang w:eastAsia="ru-RU"/>
        </w:rPr>
        <w:t>- средства, образовавшиеся в результате превышения доходных статей сметы ТСЖ над соответствующими расходными статьями (экономия);</w:t>
      </w:r>
    </w:p>
    <w:p w:rsidR="00821F80" w:rsidRPr="00821F80" w:rsidRDefault="00821F80" w:rsidP="004B1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1F80">
        <w:rPr>
          <w:rFonts w:ascii="Times New Roman" w:hAnsi="Times New Roman" w:cs="Times New Roman"/>
          <w:sz w:val="24"/>
          <w:szCs w:val="24"/>
          <w:lang w:eastAsia="ru-RU"/>
        </w:rPr>
        <w:t xml:space="preserve">- средства, полученные ТСЖ в результате взыскания с неплательщиков задолженности, штрафных санкций, в </w:t>
      </w:r>
      <w:proofErr w:type="spellStart"/>
      <w:r w:rsidRPr="00821F80">
        <w:rPr>
          <w:rFonts w:ascii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821F80">
        <w:rPr>
          <w:rFonts w:ascii="Times New Roman" w:hAnsi="Times New Roman" w:cs="Times New Roman"/>
          <w:sz w:val="24"/>
          <w:szCs w:val="24"/>
          <w:lang w:eastAsia="ru-RU"/>
        </w:rPr>
        <w:t>. в судебном порядке в виде пени, штрафов и иных платежей;</w:t>
      </w:r>
    </w:p>
    <w:p w:rsidR="00821F80" w:rsidRPr="00821F80" w:rsidRDefault="00821F80" w:rsidP="004B1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1F80">
        <w:rPr>
          <w:rFonts w:ascii="Times New Roman" w:hAnsi="Times New Roman" w:cs="Times New Roman"/>
          <w:sz w:val="24"/>
          <w:szCs w:val="24"/>
          <w:lang w:eastAsia="ru-RU"/>
        </w:rPr>
        <w:t>- средства, полученные от сдачи общего имущества в аренду;</w:t>
      </w:r>
    </w:p>
    <w:p w:rsidR="00821F80" w:rsidRPr="00821F80" w:rsidRDefault="00821F80" w:rsidP="004B1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1F80">
        <w:rPr>
          <w:rFonts w:ascii="Times New Roman" w:hAnsi="Times New Roman" w:cs="Times New Roman"/>
          <w:sz w:val="24"/>
          <w:szCs w:val="24"/>
          <w:lang w:eastAsia="ru-RU"/>
        </w:rPr>
        <w:t>- средства, полученные  от предоставления услуг по  размещению рекламы -  наружной,  на фасаде здания, в квитанциях;</w:t>
      </w:r>
    </w:p>
    <w:p w:rsidR="00821F80" w:rsidRPr="00821F80" w:rsidRDefault="00821F80" w:rsidP="004B1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1F80">
        <w:rPr>
          <w:rFonts w:ascii="Times New Roman" w:hAnsi="Times New Roman" w:cs="Times New Roman"/>
          <w:sz w:val="24"/>
          <w:szCs w:val="24"/>
          <w:lang w:eastAsia="ru-RU"/>
        </w:rPr>
        <w:t>7.3. Размер взносов собственников помещений в Фонд устанавливается ежегодным собранием собственников и указывается в смете доходов и расходов утверждаемой на год.</w:t>
      </w:r>
    </w:p>
    <w:p w:rsidR="00821F80" w:rsidRPr="00821F80" w:rsidRDefault="00821F80" w:rsidP="004B1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1F80">
        <w:rPr>
          <w:rFonts w:ascii="Times New Roman" w:hAnsi="Times New Roman" w:cs="Times New Roman"/>
          <w:sz w:val="24"/>
          <w:szCs w:val="24"/>
          <w:lang w:eastAsia="ru-RU"/>
        </w:rPr>
        <w:t>7.4. Уплата взносов в Фонд осуществляется одновременно с уплатой ежемесячных платежей за жилищно-коммунальные услуги. Частичная оплата не допускается.</w:t>
      </w:r>
    </w:p>
    <w:p w:rsidR="00821F80" w:rsidRPr="00821F80" w:rsidRDefault="00821F80" w:rsidP="004B1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1F80">
        <w:rPr>
          <w:rFonts w:ascii="Times New Roman" w:hAnsi="Times New Roman" w:cs="Times New Roman"/>
          <w:sz w:val="24"/>
          <w:szCs w:val="24"/>
          <w:lang w:eastAsia="ru-RU"/>
        </w:rPr>
        <w:t>7.5. Для размещения денежных средств Резервного фонда Правление в праве, открывать отдельный расчетный счет в банке.</w:t>
      </w:r>
    </w:p>
    <w:p w:rsidR="00821F80" w:rsidRPr="00821F80" w:rsidRDefault="00821F80" w:rsidP="004B1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1F80">
        <w:rPr>
          <w:rFonts w:ascii="Times New Roman" w:hAnsi="Times New Roman" w:cs="Times New Roman"/>
          <w:sz w:val="24"/>
          <w:szCs w:val="24"/>
          <w:lang w:eastAsia="ru-RU"/>
        </w:rPr>
        <w:t>7.6. Средства Фонда, не израсходованные на конец финансового года, по решению Правления ТСЖ переходят на следующий год.</w:t>
      </w:r>
    </w:p>
    <w:p w:rsidR="004B1DBF" w:rsidRDefault="004B1DBF" w:rsidP="004B1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1DBF" w:rsidRPr="004B1DBF" w:rsidRDefault="00821F80" w:rsidP="004B1D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B1DB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Статья 8.  </w:t>
      </w:r>
      <w:proofErr w:type="gramStart"/>
      <w:r w:rsidRPr="004B1DBF">
        <w:rPr>
          <w:rFonts w:ascii="Times New Roman" w:hAnsi="Times New Roman" w:cs="Times New Roman"/>
          <w:b/>
          <w:sz w:val="24"/>
          <w:szCs w:val="24"/>
          <w:lang w:eastAsia="ru-RU"/>
        </w:rPr>
        <w:t>Контроль за</w:t>
      </w:r>
      <w:proofErr w:type="gramEnd"/>
      <w:r w:rsidRPr="004B1DB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использованием средств </w:t>
      </w:r>
      <w:r w:rsidR="00C626EB">
        <w:rPr>
          <w:rFonts w:ascii="Times New Roman" w:hAnsi="Times New Roman" w:cs="Times New Roman"/>
          <w:b/>
          <w:sz w:val="24"/>
          <w:szCs w:val="24"/>
          <w:lang w:eastAsia="ru-RU"/>
        </w:rPr>
        <w:t>Фонда</w:t>
      </w:r>
    </w:p>
    <w:p w:rsidR="00821F80" w:rsidRPr="00821F80" w:rsidRDefault="00821F80" w:rsidP="004B1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21F80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21F80">
        <w:rPr>
          <w:rFonts w:ascii="Times New Roman" w:hAnsi="Times New Roman" w:cs="Times New Roman"/>
          <w:sz w:val="24"/>
          <w:szCs w:val="24"/>
          <w:lang w:eastAsia="ru-RU"/>
        </w:rPr>
        <w:t xml:space="preserve"> использованием средств Фонда осуществляют:</w:t>
      </w:r>
    </w:p>
    <w:p w:rsidR="00821F80" w:rsidRPr="00821F80" w:rsidRDefault="00821F80" w:rsidP="004B1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1F80">
        <w:rPr>
          <w:rFonts w:ascii="Times New Roman" w:hAnsi="Times New Roman" w:cs="Times New Roman"/>
          <w:sz w:val="24"/>
          <w:szCs w:val="24"/>
          <w:lang w:eastAsia="ru-RU"/>
        </w:rPr>
        <w:t>8.1. Председатель Правления ТСЖ.</w:t>
      </w:r>
    </w:p>
    <w:p w:rsidR="00821F80" w:rsidRPr="00821F80" w:rsidRDefault="00821F80" w:rsidP="004B1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1F80">
        <w:rPr>
          <w:rFonts w:ascii="Times New Roman" w:hAnsi="Times New Roman" w:cs="Times New Roman"/>
          <w:sz w:val="24"/>
          <w:szCs w:val="24"/>
          <w:lang w:eastAsia="ru-RU"/>
        </w:rPr>
        <w:t>8.2. Правление ТСЖ по отчетам ответственных лиц в устанавливаемые сроки.</w:t>
      </w:r>
    </w:p>
    <w:p w:rsidR="00821F80" w:rsidRPr="00821F80" w:rsidRDefault="00821F80" w:rsidP="004B1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1F80">
        <w:rPr>
          <w:rFonts w:ascii="Times New Roman" w:hAnsi="Times New Roman" w:cs="Times New Roman"/>
          <w:sz w:val="24"/>
          <w:szCs w:val="24"/>
          <w:lang w:eastAsia="ru-RU"/>
        </w:rPr>
        <w:t>8.3. Ревизионная комиссия ТСЖ, которая обязана ежегодно по итогам финансового года проводить проверку аккумулирования, размещения и использования средств Фонда, готовить заключение по результатам проверки и отчитываться перед общим собранием собственников ТСЖ.</w:t>
      </w:r>
    </w:p>
    <w:p w:rsidR="004B1DBF" w:rsidRDefault="00821F80" w:rsidP="00C626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1F80">
        <w:rPr>
          <w:rFonts w:ascii="Times New Roman" w:hAnsi="Times New Roman" w:cs="Times New Roman"/>
          <w:sz w:val="24"/>
          <w:szCs w:val="24"/>
          <w:lang w:eastAsia="ru-RU"/>
        </w:rPr>
        <w:t>8.4. Внешний аудит – при отсутствии заключения Ревизионной комиссии не реже одного раза в год.</w:t>
      </w:r>
    </w:p>
    <w:p w:rsidR="004B1DBF" w:rsidRPr="00821F80" w:rsidRDefault="004B1DBF" w:rsidP="004B1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26EB" w:rsidRDefault="00C626EB" w:rsidP="004B1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26EB" w:rsidRDefault="00771E4E" w:rsidP="00771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Статья 9</w:t>
      </w:r>
      <w:r w:rsidR="00821F80" w:rsidRPr="00C626EB">
        <w:rPr>
          <w:rFonts w:ascii="Times New Roman" w:hAnsi="Times New Roman" w:cs="Times New Roman"/>
          <w:b/>
          <w:sz w:val="24"/>
          <w:szCs w:val="24"/>
          <w:lang w:eastAsia="ru-RU"/>
        </w:rPr>
        <w:t>.  Вступле</w:t>
      </w:r>
      <w:r w:rsidR="00C626EB">
        <w:rPr>
          <w:rFonts w:ascii="Times New Roman" w:hAnsi="Times New Roman" w:cs="Times New Roman"/>
          <w:b/>
          <w:sz w:val="24"/>
          <w:szCs w:val="24"/>
          <w:lang w:eastAsia="ru-RU"/>
        </w:rPr>
        <w:t>ние в силу настоящего Положения</w:t>
      </w:r>
      <w:bookmarkStart w:id="0" w:name="_GoBack"/>
      <w:bookmarkEnd w:id="0"/>
    </w:p>
    <w:p w:rsidR="00821F80" w:rsidRPr="00821F80" w:rsidRDefault="00821F80" w:rsidP="00C626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1F80">
        <w:rPr>
          <w:rFonts w:ascii="Times New Roman" w:hAnsi="Times New Roman" w:cs="Times New Roman"/>
          <w:sz w:val="24"/>
          <w:szCs w:val="24"/>
          <w:lang w:eastAsia="ru-RU"/>
        </w:rPr>
        <w:t>Настоящее Положение вступает в силу после утверждения общим с</w:t>
      </w:r>
      <w:r w:rsidR="00C626EB">
        <w:rPr>
          <w:rFonts w:ascii="Times New Roman" w:hAnsi="Times New Roman" w:cs="Times New Roman"/>
          <w:sz w:val="24"/>
          <w:szCs w:val="24"/>
          <w:lang w:eastAsia="ru-RU"/>
        </w:rPr>
        <w:t>обранием собственников</w:t>
      </w:r>
      <w:r w:rsidRPr="00821F8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B3DF3" w:rsidRPr="00821F80" w:rsidRDefault="00FB3DF3" w:rsidP="00821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3DF3" w:rsidRPr="00821F80" w:rsidRDefault="00FB3DF3" w:rsidP="00821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3DF3" w:rsidRPr="00821F80" w:rsidRDefault="00FB3DF3" w:rsidP="00821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B3DF3" w:rsidRPr="00821F80" w:rsidSect="00821F8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0130"/>
    <w:multiLevelType w:val="hybridMultilevel"/>
    <w:tmpl w:val="F4864DC4"/>
    <w:lvl w:ilvl="0" w:tplc="0A4C79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038320D"/>
    <w:multiLevelType w:val="hybridMultilevel"/>
    <w:tmpl w:val="46524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620C52"/>
    <w:multiLevelType w:val="hybridMultilevel"/>
    <w:tmpl w:val="21AE8A0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54F80425"/>
    <w:multiLevelType w:val="hybridMultilevel"/>
    <w:tmpl w:val="47D8A17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F41"/>
    <w:rsid w:val="00087033"/>
    <w:rsid w:val="000B4AF5"/>
    <w:rsid w:val="001A264B"/>
    <w:rsid w:val="001A6BF3"/>
    <w:rsid w:val="00247C3E"/>
    <w:rsid w:val="00310E45"/>
    <w:rsid w:val="00380854"/>
    <w:rsid w:val="003B4F41"/>
    <w:rsid w:val="003C39B0"/>
    <w:rsid w:val="00402585"/>
    <w:rsid w:val="004050DD"/>
    <w:rsid w:val="00435F4A"/>
    <w:rsid w:val="00447E03"/>
    <w:rsid w:val="004A17B8"/>
    <w:rsid w:val="004B1DBF"/>
    <w:rsid w:val="004B4360"/>
    <w:rsid w:val="00592D4D"/>
    <w:rsid w:val="00690A93"/>
    <w:rsid w:val="00721683"/>
    <w:rsid w:val="00771E4E"/>
    <w:rsid w:val="007C5C02"/>
    <w:rsid w:val="007D43F5"/>
    <w:rsid w:val="00821F80"/>
    <w:rsid w:val="0082601D"/>
    <w:rsid w:val="00845FA2"/>
    <w:rsid w:val="008567A0"/>
    <w:rsid w:val="008957E1"/>
    <w:rsid w:val="008A6B43"/>
    <w:rsid w:val="008B05AB"/>
    <w:rsid w:val="008D3422"/>
    <w:rsid w:val="008E3A08"/>
    <w:rsid w:val="00997FEB"/>
    <w:rsid w:val="009E095F"/>
    <w:rsid w:val="00A301CB"/>
    <w:rsid w:val="00A60E22"/>
    <w:rsid w:val="00A933D5"/>
    <w:rsid w:val="00AC6B03"/>
    <w:rsid w:val="00B231FE"/>
    <w:rsid w:val="00B767DA"/>
    <w:rsid w:val="00B97E20"/>
    <w:rsid w:val="00C10E17"/>
    <w:rsid w:val="00C356EB"/>
    <w:rsid w:val="00C626EB"/>
    <w:rsid w:val="00D329C9"/>
    <w:rsid w:val="00D902E7"/>
    <w:rsid w:val="00D91084"/>
    <w:rsid w:val="00ED648F"/>
    <w:rsid w:val="00F104CB"/>
    <w:rsid w:val="00F22126"/>
    <w:rsid w:val="00F226F2"/>
    <w:rsid w:val="00FA0572"/>
    <w:rsid w:val="00FB18BC"/>
    <w:rsid w:val="00FB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92D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592D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902E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B3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3D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92D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592D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902E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B3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3D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9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64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92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5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40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919207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71556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single" w:sz="24" w:space="13" w:color="B2E6FF"/>
                                <w:left w:val="single" w:sz="24" w:space="11" w:color="B2E6FF"/>
                                <w:bottom w:val="single" w:sz="24" w:space="11" w:color="B2E6FF"/>
                                <w:right w:val="single" w:sz="24" w:space="11" w:color="B2E6FF"/>
                              </w:divBdr>
                              <w:divsChild>
                                <w:div w:id="107427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9" w:color="CBE2EF"/>
                                    <w:right w:val="none" w:sz="0" w:space="0" w:color="auto"/>
                                  </w:divBdr>
                                  <w:divsChild>
                                    <w:div w:id="164331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6949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305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4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6469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8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79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064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388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522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275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033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492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517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481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2505814">
                                                          <w:marLeft w:val="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7297E-0F28-4B25-8EFC-4F5F19DF1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1276</Words>
  <Characters>7275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2014-03-07T07:55:00Z</cp:lastPrinted>
  <dcterms:created xsi:type="dcterms:W3CDTF">2014-04-06T07:43:00Z</dcterms:created>
  <dcterms:modified xsi:type="dcterms:W3CDTF">2014-06-16T04:46:00Z</dcterms:modified>
</cp:coreProperties>
</file>