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Ind w:w="-1637" w:type="dxa"/>
        <w:tblCellMar>
          <w:left w:w="0" w:type="dxa"/>
          <w:right w:w="0" w:type="dxa"/>
        </w:tblCellMar>
        <w:tblLook w:val="04A0"/>
      </w:tblPr>
      <w:tblGrid>
        <w:gridCol w:w="9355"/>
      </w:tblGrid>
      <w:tr w:rsidR="00B74C59" w:rsidRPr="00B74C59" w:rsidTr="00B74C59">
        <w:trPr>
          <w:tblCellSpacing w:w="0" w:type="dxa"/>
          <w:jc w:val="center"/>
        </w:trPr>
        <w:tc>
          <w:tcPr>
            <w:tcW w:w="5000" w:type="pct"/>
            <w:hideMark/>
          </w:tcPr>
          <w:p w:rsidR="00B74C59" w:rsidRPr="00B74C59" w:rsidRDefault="00B74C59" w:rsidP="00B74C59">
            <w:pPr>
              <w:spacing w:before="45" w:after="15"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Опубликовано 1 августа 2008 г.</w:t>
            </w:r>
          </w:p>
          <w:p w:rsidR="00B74C59" w:rsidRPr="00B74C59" w:rsidRDefault="00B74C59" w:rsidP="00B74C59">
            <w:pPr>
              <w:spacing w:after="0" w:line="240" w:lineRule="auto"/>
              <w:rPr>
                <w:rFonts w:ascii="Times New Roman" w:eastAsia="Times New Roman" w:hAnsi="Times New Roman" w:cs="Times New Roman"/>
                <w:color w:val="000000"/>
                <w:sz w:val="27"/>
                <w:szCs w:val="27"/>
                <w:lang w:eastAsia="ru-RU"/>
              </w:rPr>
            </w:pPr>
            <w:r w:rsidRPr="00B74C59">
              <w:rPr>
                <w:rFonts w:ascii="Times New Roman" w:eastAsia="Times New Roman" w:hAnsi="Times New Roman" w:cs="Times New Roman"/>
                <w:color w:val="000000"/>
                <w:sz w:val="27"/>
                <w:szCs w:val="27"/>
                <w:lang w:eastAsia="ru-RU"/>
              </w:rPr>
              <w:pict>
                <v:rect id="_x0000_i1025" style="width:0;height:.75pt" o:hralign="center" o:hrstd="t" o:hrnoshade="t" o:hr="t" fillcolor="#a0a0a0" stroked="f"/>
              </w:pict>
            </w:r>
          </w:p>
          <w:p w:rsidR="00B74C59" w:rsidRPr="00B74C59" w:rsidRDefault="00B74C59" w:rsidP="00B74C59">
            <w:pPr>
              <w:spacing w:before="45" w:after="15"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Вступает в силу: 1 мая 2009 г.</w:t>
            </w:r>
          </w:p>
          <w:p w:rsidR="00B74C59" w:rsidRPr="00B74C59" w:rsidRDefault="00B74C59" w:rsidP="00B74C59">
            <w:pPr>
              <w:spacing w:before="100" w:beforeAutospacing="1" w:after="45" w:line="240" w:lineRule="auto"/>
              <w:jc w:val="center"/>
              <w:rPr>
                <w:rFonts w:ascii="Verdana" w:eastAsia="Times New Roman" w:hAnsi="Verdana" w:cs="Times New Roman"/>
                <w:b/>
                <w:bCs/>
                <w:color w:val="000000"/>
                <w:sz w:val="27"/>
                <w:szCs w:val="27"/>
                <w:lang w:eastAsia="ru-RU"/>
              </w:rPr>
            </w:pPr>
            <w:r w:rsidRPr="00B74C59">
              <w:rPr>
                <w:rFonts w:ascii="Verdana" w:eastAsia="Times New Roman" w:hAnsi="Verdana" w:cs="Times New Roman"/>
                <w:b/>
                <w:bCs/>
                <w:color w:val="000000"/>
                <w:sz w:val="27"/>
                <w:szCs w:val="27"/>
                <w:lang w:eastAsia="ru-RU"/>
              </w:rPr>
              <w:t>Федеральный закон Российской Федерации от 22 июля 2008 г. N 123-ФЗ "Технический регламент о требованиях пожарной безопасности"</w:t>
            </w:r>
          </w:p>
        </w:tc>
      </w:tr>
      <w:tr w:rsidR="00B74C59" w:rsidRPr="00B74C59" w:rsidTr="00B74C59">
        <w:trPr>
          <w:tblCellSpacing w:w="0" w:type="dxa"/>
          <w:jc w:val="center"/>
        </w:trPr>
        <w:tc>
          <w:tcPr>
            <w:tcW w:w="5000" w:type="pct"/>
            <w:vAlign w:val="center"/>
            <w:hideMark/>
          </w:tcPr>
          <w:p w:rsidR="00974577" w:rsidRDefault="00974577" w:rsidP="00B74C59">
            <w:pPr>
              <w:spacing w:before="100" w:beforeAutospacing="1" w:after="100" w:afterAutospacing="1" w:line="240" w:lineRule="auto"/>
              <w:rPr>
                <w:rFonts w:ascii="Arial" w:eastAsia="Times New Roman" w:hAnsi="Arial" w:cs="Arial"/>
                <w:b/>
                <w:bCs/>
                <w:color w:val="000000"/>
                <w:sz w:val="18"/>
                <w:lang w:eastAsia="ru-RU"/>
              </w:rPr>
            </w:pP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proofErr w:type="gramStart"/>
            <w:r w:rsidRPr="00B74C59">
              <w:rPr>
                <w:rFonts w:ascii="Arial" w:eastAsia="Times New Roman" w:hAnsi="Arial" w:cs="Arial"/>
                <w:b/>
                <w:bCs/>
                <w:color w:val="000000"/>
                <w:sz w:val="18"/>
                <w:lang w:eastAsia="ru-RU"/>
              </w:rPr>
              <w:t>Принят</w:t>
            </w:r>
            <w:proofErr w:type="gramEnd"/>
            <w:r w:rsidRPr="00B74C59">
              <w:rPr>
                <w:rFonts w:ascii="Arial" w:eastAsia="Times New Roman" w:hAnsi="Arial" w:cs="Arial"/>
                <w:b/>
                <w:bCs/>
                <w:color w:val="000000"/>
                <w:sz w:val="18"/>
                <w:lang w:eastAsia="ru-RU"/>
              </w:rPr>
              <w:t xml:space="preserve"> Государственной Думой 4 июля 2008 года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proofErr w:type="gramStart"/>
            <w:r w:rsidRPr="00B74C59">
              <w:rPr>
                <w:rFonts w:ascii="Arial" w:eastAsia="Times New Roman" w:hAnsi="Arial" w:cs="Arial"/>
                <w:b/>
                <w:bCs/>
                <w:color w:val="000000"/>
                <w:sz w:val="18"/>
                <w:lang w:eastAsia="ru-RU"/>
              </w:rPr>
              <w:t>Одобрен</w:t>
            </w:r>
            <w:proofErr w:type="gramEnd"/>
            <w:r w:rsidRPr="00B74C59">
              <w:rPr>
                <w:rFonts w:ascii="Arial" w:eastAsia="Times New Roman" w:hAnsi="Arial" w:cs="Arial"/>
                <w:b/>
                <w:bCs/>
                <w:color w:val="000000"/>
                <w:sz w:val="18"/>
                <w:lang w:eastAsia="ru-RU"/>
              </w:rPr>
              <w:t xml:space="preserve"> Советом Федерации 11 июля 2008 года</w:t>
            </w:r>
          </w:p>
          <w:p w:rsidR="00B74C59" w:rsidRPr="00B74C59" w:rsidRDefault="00B74C59" w:rsidP="00B74C59">
            <w:pPr>
              <w:spacing w:before="100" w:beforeAutospacing="1" w:after="100" w:afterAutospacing="1" w:line="240" w:lineRule="auto"/>
              <w:jc w:val="center"/>
              <w:rPr>
                <w:rFonts w:ascii="Arial" w:eastAsia="Times New Roman" w:hAnsi="Arial" w:cs="Arial"/>
                <w:color w:val="000000"/>
                <w:sz w:val="18"/>
                <w:szCs w:val="18"/>
                <w:lang w:eastAsia="ru-RU"/>
              </w:rPr>
            </w:pPr>
            <w:r w:rsidRPr="00B74C59">
              <w:rPr>
                <w:rFonts w:ascii="Arial" w:eastAsia="Times New Roman" w:hAnsi="Arial" w:cs="Arial"/>
                <w:b/>
                <w:bCs/>
                <w:color w:val="000000"/>
                <w:sz w:val="18"/>
                <w:lang w:eastAsia="ru-RU"/>
              </w:rPr>
              <w:t>Раздел I</w:t>
            </w:r>
          </w:p>
          <w:p w:rsidR="00B74C59" w:rsidRPr="00B74C59" w:rsidRDefault="00B74C59" w:rsidP="00B74C59">
            <w:pPr>
              <w:spacing w:before="100" w:beforeAutospacing="1" w:after="100" w:afterAutospacing="1" w:line="240" w:lineRule="auto"/>
              <w:jc w:val="center"/>
              <w:rPr>
                <w:rFonts w:ascii="Arial" w:eastAsia="Times New Roman" w:hAnsi="Arial" w:cs="Arial"/>
                <w:color w:val="000000"/>
                <w:sz w:val="18"/>
                <w:szCs w:val="18"/>
                <w:lang w:eastAsia="ru-RU"/>
              </w:rPr>
            </w:pPr>
            <w:r w:rsidRPr="00B74C59">
              <w:rPr>
                <w:rFonts w:ascii="Arial" w:eastAsia="Times New Roman" w:hAnsi="Arial" w:cs="Arial"/>
                <w:b/>
                <w:bCs/>
                <w:color w:val="000000"/>
                <w:sz w:val="18"/>
                <w:lang w:eastAsia="ru-RU"/>
              </w:rPr>
              <w:t>Общие принципы обеспечения пожарной безопасности</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1.</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Общие положения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Цели и сфера применения технического регламента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w:t>
            </w:r>
            <w:proofErr w:type="gramStart"/>
            <w:r w:rsidRPr="00B74C59">
              <w:rPr>
                <w:rFonts w:ascii="Arial" w:eastAsia="Times New Roman" w:hAnsi="Arial" w:cs="Arial"/>
                <w:color w:val="000000"/>
                <w:sz w:val="18"/>
                <w:szCs w:val="18"/>
                <w:lang w:eastAsia="ru-RU"/>
              </w:rPr>
              <w:t>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сооружениям и строениям, промышленным объектам, пожарно-технической продукции и продукции общего назначения.</w:t>
            </w:r>
            <w:proofErr w:type="gramEnd"/>
            <w:r w:rsidRPr="00B74C59">
              <w:rPr>
                <w:rFonts w:ascii="Arial" w:eastAsia="Times New Roman" w:hAnsi="Arial" w:cs="Arial"/>
                <w:color w:val="000000"/>
                <w:sz w:val="18"/>
                <w:szCs w:val="18"/>
                <w:lang w:eastAsia="ru-RU"/>
              </w:rPr>
              <w:t xml:space="preserve"> Федеральные законы о технических регламентах, содержащие требования пожарной безопасности к конкретной продукции, не действуют в части, устанавливающей более низкие, чем установленные настоящим Федеральным законом, требования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Положения настоящего Федерального закона об обеспечении пожарной безопасности объектов защиты обязательны для исполнения </w:t>
            </w:r>
            <w:proofErr w:type="gramStart"/>
            <w:r w:rsidRPr="00B74C59">
              <w:rPr>
                <w:rFonts w:ascii="Arial" w:eastAsia="Times New Roman" w:hAnsi="Arial" w:cs="Arial"/>
                <w:color w:val="000000"/>
                <w:sz w:val="18"/>
                <w:szCs w:val="18"/>
                <w:lang w:eastAsia="ru-RU"/>
              </w:rPr>
              <w:t>при</w:t>
            </w:r>
            <w:proofErr w:type="gram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w:t>
            </w:r>
            <w:proofErr w:type="gramStart"/>
            <w:r w:rsidRPr="00B74C59">
              <w:rPr>
                <w:rFonts w:ascii="Arial" w:eastAsia="Times New Roman" w:hAnsi="Arial" w:cs="Arial"/>
                <w:color w:val="000000"/>
                <w:sz w:val="18"/>
                <w:szCs w:val="18"/>
                <w:lang w:eastAsia="ru-RU"/>
              </w:rPr>
              <w:t>проектировании</w:t>
            </w:r>
            <w:proofErr w:type="gramEnd"/>
            <w:r w:rsidRPr="00B74C59">
              <w:rPr>
                <w:rFonts w:ascii="Arial" w:eastAsia="Times New Roman" w:hAnsi="Arial" w:cs="Arial"/>
                <w:color w:val="000000"/>
                <w:sz w:val="18"/>
                <w:szCs w:val="18"/>
                <w:lang w:eastAsia="ru-RU"/>
              </w:rPr>
              <w:t>,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разработке, принятии, применении и исполнении федеральных законов о технических регламентах, содержащих требования пожарной безопасности, а также нормативных документов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разработке технической документации на объекты защиты.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w:t>
            </w:r>
            <w:proofErr w:type="gramStart"/>
            <w:r w:rsidRPr="00B74C59">
              <w:rPr>
                <w:rFonts w:ascii="Arial" w:eastAsia="Times New Roman" w:hAnsi="Arial" w:cs="Arial"/>
                <w:color w:val="000000"/>
                <w:sz w:val="18"/>
                <w:szCs w:val="18"/>
                <w:lang w:eastAsia="ru-RU"/>
              </w:rPr>
              <w:t>В отношении объектов защиты специального назначения, в том числе объектов военного назначения, объектов производства,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сооружений, строений, объектов организаций ядерного оружейного комплекса Российской Федерации устанавливается законодательством Российской Федерации.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2.</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Основные понятия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proofErr w:type="gramStart"/>
            <w:r w:rsidRPr="00B74C59">
              <w:rPr>
                <w:rFonts w:ascii="Arial" w:eastAsia="Times New Roman" w:hAnsi="Arial" w:cs="Arial"/>
                <w:color w:val="000000"/>
                <w:sz w:val="18"/>
                <w:szCs w:val="18"/>
                <w:lang w:eastAsia="ru-RU"/>
              </w:rPr>
              <w:t xml:space="preserve">Для целей настоящего Федерального закона используются основные понятия, установленные статьей 2 Федерального закона от 27 декабря 2002 года N 184-ФЗ \"О техническом </w:t>
            </w:r>
            <w:proofErr w:type="spellStart"/>
            <w:r w:rsidRPr="00B74C59">
              <w:rPr>
                <w:rFonts w:ascii="Arial" w:eastAsia="Times New Roman" w:hAnsi="Arial" w:cs="Arial"/>
                <w:color w:val="000000"/>
                <w:sz w:val="18"/>
                <w:szCs w:val="18"/>
                <w:lang w:eastAsia="ru-RU"/>
              </w:rPr>
              <w:t>регулировании\</w:t>
            </w:r>
            <w:proofErr w:type="spellEnd"/>
            <w:r w:rsidRPr="00B74C59">
              <w:rPr>
                <w:rFonts w:ascii="Arial" w:eastAsia="Times New Roman" w:hAnsi="Arial" w:cs="Arial"/>
                <w:color w:val="000000"/>
                <w:sz w:val="18"/>
                <w:szCs w:val="18"/>
                <w:lang w:eastAsia="ru-RU"/>
              </w:rPr>
              <w:t xml:space="preserve">" (далее - Федеральный закон \"О техническом </w:t>
            </w:r>
            <w:proofErr w:type="spellStart"/>
            <w:r w:rsidRPr="00B74C59">
              <w:rPr>
                <w:rFonts w:ascii="Arial" w:eastAsia="Times New Roman" w:hAnsi="Arial" w:cs="Arial"/>
                <w:color w:val="000000"/>
                <w:sz w:val="18"/>
                <w:szCs w:val="18"/>
                <w:lang w:eastAsia="ru-RU"/>
              </w:rPr>
              <w:t>регулировании\</w:t>
            </w:r>
            <w:proofErr w:type="spellEnd"/>
            <w:r w:rsidRPr="00B74C59">
              <w:rPr>
                <w:rFonts w:ascii="Arial" w:eastAsia="Times New Roman" w:hAnsi="Arial" w:cs="Arial"/>
                <w:color w:val="000000"/>
                <w:sz w:val="18"/>
                <w:szCs w:val="18"/>
                <w:lang w:eastAsia="ru-RU"/>
              </w:rPr>
              <w:t xml:space="preserve">"), статьей 1 Федерального закона от 21 декабря 1994 </w:t>
            </w:r>
            <w:r w:rsidRPr="00B74C59">
              <w:rPr>
                <w:rFonts w:ascii="Arial" w:eastAsia="Times New Roman" w:hAnsi="Arial" w:cs="Arial"/>
                <w:color w:val="000000"/>
                <w:sz w:val="18"/>
                <w:szCs w:val="18"/>
                <w:lang w:eastAsia="ru-RU"/>
              </w:rPr>
              <w:lastRenderedPageBreak/>
              <w:t xml:space="preserve">года N 69-ФЗ \"О пожарной </w:t>
            </w:r>
            <w:proofErr w:type="spellStart"/>
            <w:r w:rsidRPr="00B74C59">
              <w:rPr>
                <w:rFonts w:ascii="Arial" w:eastAsia="Times New Roman" w:hAnsi="Arial" w:cs="Arial"/>
                <w:color w:val="000000"/>
                <w:sz w:val="18"/>
                <w:szCs w:val="18"/>
                <w:lang w:eastAsia="ru-RU"/>
              </w:rPr>
              <w:t>безопасности\</w:t>
            </w:r>
            <w:proofErr w:type="spellEnd"/>
            <w:r w:rsidRPr="00B74C59">
              <w:rPr>
                <w:rFonts w:ascii="Arial" w:eastAsia="Times New Roman" w:hAnsi="Arial" w:cs="Arial"/>
                <w:color w:val="000000"/>
                <w:sz w:val="18"/>
                <w:szCs w:val="18"/>
                <w:lang w:eastAsia="ru-RU"/>
              </w:rPr>
              <w:t xml:space="preserve">" (далее - Федеральный закон \"О пожарной </w:t>
            </w:r>
            <w:proofErr w:type="spellStart"/>
            <w:r w:rsidRPr="00B74C59">
              <w:rPr>
                <w:rFonts w:ascii="Arial" w:eastAsia="Times New Roman" w:hAnsi="Arial" w:cs="Arial"/>
                <w:color w:val="000000"/>
                <w:sz w:val="18"/>
                <w:szCs w:val="18"/>
                <w:lang w:eastAsia="ru-RU"/>
              </w:rPr>
              <w:t>безопасности\</w:t>
            </w:r>
            <w:proofErr w:type="spellEnd"/>
            <w:r w:rsidRPr="00B74C59">
              <w:rPr>
                <w:rFonts w:ascii="Arial" w:eastAsia="Times New Roman" w:hAnsi="Arial" w:cs="Arial"/>
                <w:color w:val="000000"/>
                <w:sz w:val="18"/>
                <w:szCs w:val="18"/>
                <w:lang w:eastAsia="ru-RU"/>
              </w:rPr>
              <w:t>"), а также следующие основные понятия:</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безопасная зона - зона, в которой люди защищены от воздействия опасных факторов пожара или в которой опасные факторы пожара отсутствуют;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взрыв - быстрое химическое превращение среды, сопровождающееся выделением энергии и образованием сжатых газов;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4) взрывоопасная смесь - смесь воздуха или окислителя с горючими газами, парами легковоспламеняющихся жидкостей, горючими </w:t>
            </w:r>
            <w:proofErr w:type="spellStart"/>
            <w:r w:rsidRPr="00B74C59">
              <w:rPr>
                <w:rFonts w:ascii="Arial" w:eastAsia="Times New Roman" w:hAnsi="Arial" w:cs="Arial"/>
                <w:color w:val="000000"/>
                <w:sz w:val="18"/>
                <w:szCs w:val="18"/>
                <w:lang w:eastAsia="ru-RU"/>
              </w:rPr>
              <w:t>пылями</w:t>
            </w:r>
            <w:proofErr w:type="spellEnd"/>
            <w:r w:rsidRPr="00B74C59">
              <w:rPr>
                <w:rFonts w:ascii="Arial" w:eastAsia="Times New Roman" w:hAnsi="Arial" w:cs="Arial"/>
                <w:color w:val="000000"/>
                <w:sz w:val="18"/>
                <w:szCs w:val="18"/>
                <w:lang w:eastAsia="ru-RU"/>
              </w:rPr>
              <w:t xml:space="preserve"> или волокнами, которая при определенной концентрации и возникновении источника инициирования взрыва способна взорваться;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5) </w:t>
            </w:r>
            <w:proofErr w:type="spellStart"/>
            <w:r w:rsidRPr="00B74C59">
              <w:rPr>
                <w:rFonts w:ascii="Arial" w:eastAsia="Times New Roman" w:hAnsi="Arial" w:cs="Arial"/>
                <w:color w:val="000000"/>
                <w:sz w:val="18"/>
                <w:szCs w:val="18"/>
                <w:lang w:eastAsia="ru-RU"/>
              </w:rPr>
              <w:t>взрывопожароопасность</w:t>
            </w:r>
            <w:proofErr w:type="spellEnd"/>
            <w:r w:rsidRPr="00B74C59">
              <w:rPr>
                <w:rFonts w:ascii="Arial" w:eastAsia="Times New Roman" w:hAnsi="Arial" w:cs="Arial"/>
                <w:color w:val="000000"/>
                <w:sz w:val="18"/>
                <w:szCs w:val="18"/>
                <w:lang w:eastAsia="ru-RU"/>
              </w:rPr>
              <w:t xml:space="preserve"> объекта защиты - состояние объекта защиты, характеризуемое возможностью возникновения взрыва и развития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горючая среда - среда, способная воспламеняться при воздействии источника зажигания;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допустимый пожарный риск - пожарный риск, уровень которого допустим и обоснован исходя из социально-экономических условий;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9) индивидуальный пожарный риск - пожарный риск, который может привести к гибели человека в результате воздействия опасных факторов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10) источник зажигания - средство энергетического воздействия, инициирующее возникновение горения;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11) класс конструктивной пожарной опасности зданий, сооружений, строений и пожарных отсеков - классификационная характеристика зданий, сооружений, строений и пожарных отсеков, определяемая степенью участия строительных конструкций в развитии пожара и образовании опасных факторов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12) класс функциональной пожарной опасности зданий, сооружений, строений и пожарных отсеков - классификационная характеристика зданий, сооружений, строений и пожарных отсеков, определяемая назначением и особенностями эксплуатации указанных зданий, сооружений, строений и пожарных отсеков, в том числе особенностями осуществления в указанных зданиях, сооружениях, строениях и пожарных отсеках технологических процессов производства;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13) наружная установка - комплекс аппаратов и технологического оборудования, расположенных вне зданий, сооружений и строений;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строения, транспортные средства, технологические установки, оборудование, агрегаты, изделия и иное имущество), к которой установлены или должны </w:t>
            </w:r>
            <w:proofErr w:type="gramStart"/>
            <w:r w:rsidRPr="00B74C59">
              <w:rPr>
                <w:rFonts w:ascii="Arial" w:eastAsia="Times New Roman" w:hAnsi="Arial" w:cs="Arial"/>
                <w:color w:val="000000"/>
                <w:sz w:val="18"/>
                <w:szCs w:val="18"/>
                <w:lang w:eastAsia="ru-RU"/>
              </w:rPr>
              <w:t>быть</w:t>
            </w:r>
            <w:proofErr w:type="gramEnd"/>
            <w:r w:rsidRPr="00B74C59">
              <w:rPr>
                <w:rFonts w:ascii="Arial" w:eastAsia="Times New Roman" w:hAnsi="Arial" w:cs="Arial"/>
                <w:color w:val="000000"/>
                <w:sz w:val="18"/>
                <w:szCs w:val="18"/>
                <w:lang w:eastAsia="ru-RU"/>
              </w:rPr>
              <w:t xml:space="preserve"> установлены требования пожарной безопасности для предотвращения пожара и защиты людей при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18) очаг пожара - место первоначального возникновения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19) первичные средства пожаротушения - переносные или передвижные средства пожаротушения, используемые для борьбы с пожаром в начальной стадии его развития;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w:t>
            </w:r>
            <w:proofErr w:type="spellStart"/>
            <w:r w:rsidRPr="00B74C59">
              <w:rPr>
                <w:rFonts w:ascii="Arial" w:eastAsia="Times New Roman" w:hAnsi="Arial" w:cs="Arial"/>
                <w:color w:val="000000"/>
                <w:sz w:val="18"/>
                <w:szCs w:val="18"/>
                <w:lang w:eastAsia="ru-RU"/>
              </w:rPr>
              <w:t>противодымной</w:t>
            </w:r>
            <w:proofErr w:type="spellEnd"/>
            <w:r w:rsidRPr="00B74C59">
              <w:rPr>
                <w:rFonts w:ascii="Arial" w:eastAsia="Times New Roman" w:hAnsi="Arial" w:cs="Arial"/>
                <w:color w:val="000000"/>
                <w:sz w:val="18"/>
                <w:szCs w:val="18"/>
                <w:lang w:eastAsia="ru-RU"/>
              </w:rPr>
              <w:t xml:space="preserve"> защиты, технологического и инженерного оборудования, а также других устрой</w:t>
            </w:r>
            <w:proofErr w:type="gramStart"/>
            <w:r w:rsidRPr="00B74C59">
              <w:rPr>
                <w:rFonts w:ascii="Arial" w:eastAsia="Times New Roman" w:hAnsi="Arial" w:cs="Arial"/>
                <w:color w:val="000000"/>
                <w:sz w:val="18"/>
                <w:szCs w:val="18"/>
                <w:lang w:eastAsia="ru-RU"/>
              </w:rPr>
              <w:t>ств пр</w:t>
            </w:r>
            <w:proofErr w:type="gramEnd"/>
            <w:r w:rsidRPr="00B74C59">
              <w:rPr>
                <w:rFonts w:ascii="Arial" w:eastAsia="Times New Roman" w:hAnsi="Arial" w:cs="Arial"/>
                <w:color w:val="000000"/>
                <w:sz w:val="18"/>
                <w:szCs w:val="18"/>
                <w:lang w:eastAsia="ru-RU"/>
              </w:rPr>
              <w:t>отивопожарной защиты;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25) пожарный </w:t>
            </w:r>
            <w:proofErr w:type="spellStart"/>
            <w:r w:rsidRPr="00B74C59">
              <w:rPr>
                <w:rFonts w:ascii="Arial" w:eastAsia="Times New Roman" w:hAnsi="Arial" w:cs="Arial"/>
                <w:color w:val="000000"/>
                <w:sz w:val="18"/>
                <w:szCs w:val="18"/>
                <w:lang w:eastAsia="ru-RU"/>
              </w:rPr>
              <w:t>извещатель</w:t>
            </w:r>
            <w:proofErr w:type="spellEnd"/>
            <w:r w:rsidRPr="00B74C59">
              <w:rPr>
                <w:rFonts w:ascii="Arial" w:eastAsia="Times New Roman" w:hAnsi="Arial" w:cs="Arial"/>
                <w:color w:val="000000"/>
                <w:sz w:val="18"/>
                <w:szCs w:val="18"/>
                <w:lang w:eastAsia="ru-RU"/>
              </w:rPr>
              <w:t xml:space="preserve"> - техническое средство, предназначенное для формирования сигнала о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26) пожарный </w:t>
            </w:r>
            <w:proofErr w:type="spellStart"/>
            <w:r w:rsidRPr="00B74C59">
              <w:rPr>
                <w:rFonts w:ascii="Arial" w:eastAsia="Times New Roman" w:hAnsi="Arial" w:cs="Arial"/>
                <w:color w:val="000000"/>
                <w:sz w:val="18"/>
                <w:szCs w:val="18"/>
                <w:lang w:eastAsia="ru-RU"/>
              </w:rPr>
              <w:t>оповещатель</w:t>
            </w:r>
            <w:proofErr w:type="spellEnd"/>
            <w:r w:rsidRPr="00B74C59">
              <w:rPr>
                <w:rFonts w:ascii="Arial" w:eastAsia="Times New Roman" w:hAnsi="Arial" w:cs="Arial"/>
                <w:color w:val="000000"/>
                <w:sz w:val="18"/>
                <w:szCs w:val="18"/>
                <w:lang w:eastAsia="ru-RU"/>
              </w:rPr>
              <w:t xml:space="preserve"> - техническое средство, предназначенное для оповещения людей о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27) пожарный отсек - часть здания, сооружения и строения,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28) пожарный риск - мера </w:t>
            </w:r>
            <w:proofErr w:type="gramStart"/>
            <w:r w:rsidRPr="00B74C59">
              <w:rPr>
                <w:rFonts w:ascii="Arial" w:eastAsia="Times New Roman" w:hAnsi="Arial" w:cs="Arial"/>
                <w:color w:val="000000"/>
                <w:sz w:val="18"/>
                <w:szCs w:val="18"/>
                <w:lang w:eastAsia="ru-RU"/>
              </w:rPr>
              <w:t>возможности реализации пожарной опасности объекта защиты</w:t>
            </w:r>
            <w:proofErr w:type="gramEnd"/>
            <w:r w:rsidRPr="00B74C59">
              <w:rPr>
                <w:rFonts w:ascii="Arial" w:eastAsia="Times New Roman" w:hAnsi="Arial" w:cs="Arial"/>
                <w:color w:val="000000"/>
                <w:sz w:val="18"/>
                <w:szCs w:val="18"/>
                <w:lang w:eastAsia="ru-RU"/>
              </w:rPr>
              <w:t xml:space="preserve"> и ее последствий для людей и материальных ценностей;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29) </w:t>
            </w:r>
            <w:proofErr w:type="spellStart"/>
            <w:r w:rsidRPr="00B74C59">
              <w:rPr>
                <w:rFonts w:ascii="Arial" w:eastAsia="Times New Roman" w:hAnsi="Arial" w:cs="Arial"/>
                <w:color w:val="000000"/>
                <w:sz w:val="18"/>
                <w:szCs w:val="18"/>
                <w:lang w:eastAsia="ru-RU"/>
              </w:rPr>
              <w:t>пожаровзрывоопасность</w:t>
            </w:r>
            <w:proofErr w:type="spellEnd"/>
            <w:r w:rsidRPr="00B74C59">
              <w:rPr>
                <w:rFonts w:ascii="Arial" w:eastAsia="Times New Roman" w:hAnsi="Arial" w:cs="Arial"/>
                <w:color w:val="000000"/>
                <w:sz w:val="18"/>
                <w:szCs w:val="18"/>
                <w:lang w:eastAsia="ru-RU"/>
              </w:rPr>
              <w:t xml:space="preserve">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32) прибор приемно-контрольный пожарный - техническое средство, предназначенное для приема сигналов от пожарных </w:t>
            </w:r>
            <w:proofErr w:type="spellStart"/>
            <w:r w:rsidRPr="00B74C59">
              <w:rPr>
                <w:rFonts w:ascii="Arial" w:eastAsia="Times New Roman" w:hAnsi="Arial" w:cs="Arial"/>
                <w:color w:val="000000"/>
                <w:sz w:val="18"/>
                <w:szCs w:val="18"/>
                <w:lang w:eastAsia="ru-RU"/>
              </w:rPr>
              <w:t>извещателей</w:t>
            </w:r>
            <w:proofErr w:type="spellEnd"/>
            <w:r w:rsidRPr="00B74C59">
              <w:rPr>
                <w:rFonts w:ascii="Arial" w:eastAsia="Times New Roman" w:hAnsi="Arial" w:cs="Arial"/>
                <w:color w:val="000000"/>
                <w:sz w:val="18"/>
                <w:szCs w:val="18"/>
                <w:lang w:eastAsia="ru-RU"/>
              </w:rPr>
              <w:t>,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w:t>
            </w:r>
            <w:proofErr w:type="spellStart"/>
            <w:r w:rsidRPr="00B74C59">
              <w:rPr>
                <w:rFonts w:ascii="Arial" w:eastAsia="Times New Roman" w:hAnsi="Arial" w:cs="Arial"/>
                <w:color w:val="000000"/>
                <w:sz w:val="18"/>
                <w:szCs w:val="18"/>
                <w:lang w:eastAsia="ru-RU"/>
              </w:rPr>
              <w:t>противодымной</w:t>
            </w:r>
            <w:proofErr w:type="spellEnd"/>
            <w:r w:rsidRPr="00B74C59">
              <w:rPr>
                <w:rFonts w:ascii="Arial" w:eastAsia="Times New Roman" w:hAnsi="Arial" w:cs="Arial"/>
                <w:color w:val="000000"/>
                <w:sz w:val="18"/>
                <w:szCs w:val="18"/>
                <w:lang w:eastAsia="ru-RU"/>
              </w:rPr>
              <w:t xml:space="preserve"> защиты, и (или) оповещения людей о пожаре, а также для передачи сигналов управления другим устройствам противопожарной защиты;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proofErr w:type="gramStart"/>
            <w:r w:rsidRPr="00B74C59">
              <w:rPr>
                <w:rFonts w:ascii="Arial" w:eastAsia="Times New Roman" w:hAnsi="Arial" w:cs="Arial"/>
                <w:color w:val="000000"/>
                <w:sz w:val="18"/>
                <w:szCs w:val="18"/>
                <w:lang w:eastAsia="ru-RU"/>
              </w:rP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строения в другую или между зданиями, сооружениями, строениями, зелеными насаждениями;</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36) противопожарный разрыв (противопожарное расстояние) - нормированное расстояние между зданиями, строениями и (или) сооружениями, устанавливаемое для предотвращения распространения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40) система </w:t>
            </w:r>
            <w:proofErr w:type="spellStart"/>
            <w:r w:rsidRPr="00B74C59">
              <w:rPr>
                <w:rFonts w:ascii="Arial" w:eastAsia="Times New Roman" w:hAnsi="Arial" w:cs="Arial"/>
                <w:color w:val="000000"/>
                <w:sz w:val="18"/>
                <w:szCs w:val="18"/>
                <w:lang w:eastAsia="ru-RU"/>
              </w:rPr>
              <w:t>противодымной</w:t>
            </w:r>
            <w:proofErr w:type="spellEnd"/>
            <w:r w:rsidRPr="00B74C59">
              <w:rPr>
                <w:rFonts w:ascii="Arial" w:eastAsia="Times New Roman" w:hAnsi="Arial" w:cs="Arial"/>
                <w:color w:val="000000"/>
                <w:sz w:val="18"/>
                <w:szCs w:val="18"/>
                <w:lang w:eastAsia="ru-RU"/>
              </w:rPr>
              <w:t xml:space="preserve">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сооружений и строений при пожаре, а также воздействия опасных факторов пожара на людей и материальные ценности;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42) сооружение - строительная система любого функционального назначения, в состав которой входят помещения, предназначенные в зависимости от функционального назначения для пребывания или проживания людей и осуществления технологических процессов;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43) социальный пожарный риск - степень опасности, ведущей к гибели группы людей в результате воздействия опасных факторов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44) степень огнестойкости зданий, сооружений, строений и пожарных отсеков - классификационная характеристика зданий, сооружений, строений и пожарных отсеков, определяемая пределами огнестойкости конструкций, применяемых для строительства указанных зданий, сооружений, строений и отсеков;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45) технические средства оповещения и управления эвакуацией - совокупность технических средств (приборов управления </w:t>
            </w:r>
            <w:proofErr w:type="spellStart"/>
            <w:r w:rsidRPr="00B74C59">
              <w:rPr>
                <w:rFonts w:ascii="Arial" w:eastAsia="Times New Roman" w:hAnsi="Arial" w:cs="Arial"/>
                <w:color w:val="000000"/>
                <w:sz w:val="18"/>
                <w:szCs w:val="18"/>
                <w:lang w:eastAsia="ru-RU"/>
              </w:rPr>
              <w:t>оповещателями</w:t>
            </w:r>
            <w:proofErr w:type="spellEnd"/>
            <w:r w:rsidRPr="00B74C59">
              <w:rPr>
                <w:rFonts w:ascii="Arial" w:eastAsia="Times New Roman" w:hAnsi="Arial" w:cs="Arial"/>
                <w:color w:val="000000"/>
                <w:sz w:val="18"/>
                <w:szCs w:val="18"/>
                <w:lang w:eastAsia="ru-RU"/>
              </w:rPr>
              <w:t xml:space="preserve">, пожарных </w:t>
            </w:r>
            <w:proofErr w:type="spellStart"/>
            <w:r w:rsidRPr="00B74C59">
              <w:rPr>
                <w:rFonts w:ascii="Arial" w:eastAsia="Times New Roman" w:hAnsi="Arial" w:cs="Arial"/>
                <w:color w:val="000000"/>
                <w:sz w:val="18"/>
                <w:szCs w:val="18"/>
                <w:lang w:eastAsia="ru-RU"/>
              </w:rPr>
              <w:t>оповещателей</w:t>
            </w:r>
            <w:proofErr w:type="spellEnd"/>
            <w:r w:rsidRPr="00B74C59">
              <w:rPr>
                <w:rFonts w:ascii="Arial" w:eastAsia="Times New Roman" w:hAnsi="Arial" w:cs="Arial"/>
                <w:color w:val="000000"/>
                <w:sz w:val="18"/>
                <w:szCs w:val="18"/>
                <w:lang w:eastAsia="ru-RU"/>
              </w:rPr>
              <w:t>), предназначенных для оповещения людей о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46) технологическая среда - вещества и материалы, обращающиеся в технологической аппаратуре (технологической системе);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48) эвакуационный выход - выход, ведущий на путь эвакуации, непосредственно наружу или в безопасную зону;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3.</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Правовые основы технического регулирования в области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proofErr w:type="gramStart"/>
            <w:r w:rsidRPr="00B74C59">
              <w:rPr>
                <w:rFonts w:ascii="Arial" w:eastAsia="Times New Roman" w:hAnsi="Arial" w:cs="Arial"/>
                <w:color w:val="000000"/>
                <w:sz w:val="18"/>
                <w:szCs w:val="18"/>
                <w:lang w:eastAsia="ru-RU"/>
              </w:rPr>
              <w:t xml:space="preserve">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техническом </w:t>
            </w:r>
            <w:proofErr w:type="spellStart"/>
            <w:r w:rsidRPr="00B74C59">
              <w:rPr>
                <w:rFonts w:ascii="Arial" w:eastAsia="Times New Roman" w:hAnsi="Arial" w:cs="Arial"/>
                <w:color w:val="000000"/>
                <w:sz w:val="18"/>
                <w:szCs w:val="18"/>
                <w:lang w:eastAsia="ru-RU"/>
              </w:rPr>
              <w:t>регулировании\</w:t>
            </w:r>
            <w:proofErr w:type="spellEnd"/>
            <w:r w:rsidRPr="00B74C59">
              <w:rPr>
                <w:rFonts w:ascii="Arial" w:eastAsia="Times New Roman" w:hAnsi="Arial" w:cs="Arial"/>
                <w:color w:val="000000"/>
                <w:sz w:val="18"/>
                <w:szCs w:val="18"/>
                <w:lang w:eastAsia="ru-RU"/>
              </w:rPr>
              <w:t xml:space="preserve">", Федеральный закон \"О пожарной </w:t>
            </w:r>
            <w:proofErr w:type="spellStart"/>
            <w:r w:rsidRPr="00B74C59">
              <w:rPr>
                <w:rFonts w:ascii="Arial" w:eastAsia="Times New Roman" w:hAnsi="Arial" w:cs="Arial"/>
                <w:color w:val="000000"/>
                <w:sz w:val="18"/>
                <w:szCs w:val="18"/>
                <w:lang w:eastAsia="ru-RU"/>
              </w:rPr>
              <w:t>безопасности\</w:t>
            </w:r>
            <w:proofErr w:type="spellEnd"/>
            <w:r w:rsidRPr="00B74C59">
              <w:rPr>
                <w:rFonts w:ascii="Arial" w:eastAsia="Times New Roman" w:hAnsi="Arial" w:cs="Arial"/>
                <w:color w:val="000000"/>
                <w:sz w:val="18"/>
                <w:szCs w:val="18"/>
                <w:lang w:eastAsia="ru-RU"/>
              </w:rPr>
              <w:t>"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4.</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Техническое регулирование в области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Техническое регулирование в области пожарной безопасности представляет собой: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правовое регулирование отношений в области применения и использования требований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правовое регулирование отношений в области оценки соответствия.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К нормативным правовым актам Российской Федерации по пожарной безопасности относятся федеральные законы о технических регламентах,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К нормативным документам по пожарной безопасности относятся национальные стандарты, своды правил, содержащие требования пожарной безопасности (нормы и правила).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4. На существующие здания, сооружения и строения, запроектированные и построенные в соответствии с ранее действовавшими требованиями пожарной безопасности, положения настоящего Федерального закона не распространяются, за исключением случаев, если дальнейшая эксплуатация указанных зданий, сооружений и строений приводит к угрозе жизни или здоровью людей вследствие возможного возникновения пожара. В таких случаях собственник объекта или лицо, уполномоченные владеть, пользоваться или распоряжаться зданиями, сооружениями и строениями, должны принять меры по приведению </w:t>
            </w:r>
            <w:proofErr w:type="gramStart"/>
            <w:r w:rsidRPr="00B74C59">
              <w:rPr>
                <w:rFonts w:ascii="Arial" w:eastAsia="Times New Roman" w:hAnsi="Arial" w:cs="Arial"/>
                <w:color w:val="000000"/>
                <w:sz w:val="18"/>
                <w:szCs w:val="18"/>
                <w:lang w:eastAsia="ru-RU"/>
              </w:rPr>
              <w:t>системы обеспечения пожарной безопасности объекта защиты</w:t>
            </w:r>
            <w:proofErr w:type="gramEnd"/>
            <w:r w:rsidRPr="00B74C59">
              <w:rPr>
                <w:rFonts w:ascii="Arial" w:eastAsia="Times New Roman" w:hAnsi="Arial" w:cs="Arial"/>
                <w:color w:val="000000"/>
                <w:sz w:val="18"/>
                <w:szCs w:val="18"/>
                <w:lang w:eastAsia="ru-RU"/>
              </w:rPr>
              <w:t xml:space="preserve"> в соответствие с требованиями настоящего Федерального закона.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5.</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Обеспечение пожарной безопасности объектов защиты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Каждый объект защиты должен иметь систему обеспечения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Целью </w:t>
            </w:r>
            <w:proofErr w:type="gramStart"/>
            <w:r w:rsidRPr="00B74C59">
              <w:rPr>
                <w:rFonts w:ascii="Arial" w:eastAsia="Times New Roman" w:hAnsi="Arial" w:cs="Arial"/>
                <w:color w:val="000000"/>
                <w:sz w:val="18"/>
                <w:szCs w:val="18"/>
                <w:lang w:eastAsia="ru-RU"/>
              </w:rPr>
              <w:t>создания системы обеспечения пожарной безопасности объекта защиты</w:t>
            </w:r>
            <w:proofErr w:type="gramEnd"/>
            <w:r w:rsidRPr="00B74C59">
              <w:rPr>
                <w:rFonts w:ascii="Arial" w:eastAsia="Times New Roman" w:hAnsi="Arial" w:cs="Arial"/>
                <w:color w:val="000000"/>
                <w:sz w:val="18"/>
                <w:szCs w:val="18"/>
                <w:lang w:eastAsia="ru-RU"/>
              </w:rPr>
              <w:t xml:space="preserve"> является предотвращение пожара, обеспечение безопасности людей и защита имущества при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6.</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Условия соответствия объекта защиты требованиям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Пожарная безопасность объекта защиты считается обеспеченной, если: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в полном объеме выполнены обязательные требования пожарной безопасности, установленные федеральными законами о технических регламентах;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пожарный риск не превышает допустимых значений, установленных настоящим Федеральным законом.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Пожарная безопасность объектов защиты, для которых федеральными законами о технических регламентах не установлены требования пожарной безопасности, считается обеспеченной, если пожарный риск не превышает соответствующих допустимых значений, установленных настоящим Федеральным законом.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При выполнении обязательных требований пожарной безопасности, установленных федеральными законами о технических регламентах, и требований нормативных документов по пожарной безопасности расчет пожарного риска не требуется.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статьей 63 настоящего Федерального закона.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Юридическим лицом - собственником объекта защиты (зданий, сооружений, строений и производственных объектов) в рамках реализации мер пожарной безопасности должна быть представлена в уведомительном порядке до ввода в эксплуатацию объекта защиты декларация пожарной безопасности в соответствии со статьей 64 настоящего Федерального закона.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Порядок проведения расчетов по оценке пожарного риска определяется нормативными правовыми актами Российской Федерации.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2.</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Классификация пожаров и опасных факторов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7.</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Цель классификации пожаров и опасных факторов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Классификация пожаров по виду горючего материала используется для обозначения области применения средств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8.</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Классификация пожаров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Пожары классифицируются по виду горючего материала и подразделяются на следующие классы: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пожары твердых горючих веществ и материалов (А);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пожары горючих жидкостей или плавящихся твердых веществ и материалов (В);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пожары газов (С);</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пожары металлов (D);</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пожары горючих веществ и материалов электроустановок, находящихся под напряжением (Е);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пожары ядерных материалов, радиоактивных отходов и радиоактивных веществ (F).</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9.</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Опасные факторы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К опасным факторам пожара, воздействующим на людей и имущество, относятся: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пламя и искры;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тепловой поток;</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повышенная температура окружающей среды;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повышенная концентрация токсичных продуктов горения и термического разложения;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пониженная концентрация кислорода;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снижение видимости в дыму.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К сопутствующим проявлениям опасных факторов пожара относятся: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proofErr w:type="gramStart"/>
            <w:r w:rsidRPr="00B74C59">
              <w:rPr>
                <w:rFonts w:ascii="Arial" w:eastAsia="Times New Roman" w:hAnsi="Arial" w:cs="Arial"/>
                <w:color w:val="000000"/>
                <w:sz w:val="18"/>
                <w:szCs w:val="18"/>
                <w:lang w:eastAsia="ru-RU"/>
              </w:rPr>
              <w:t>1) 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вынос высокого напряжения на токопроводящие части технологических установок, оборудования, агрегатов, изделий и иного имущества;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опасные факторы взрыва, происшедшего вследствие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воздействие огнетушащих веществ.</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3.</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 xml:space="preserve">Показатели и классификация </w:t>
            </w:r>
            <w:proofErr w:type="spellStart"/>
            <w:r w:rsidRPr="00B74C59">
              <w:rPr>
                <w:rFonts w:ascii="Arial" w:eastAsia="Times New Roman" w:hAnsi="Arial" w:cs="Arial"/>
                <w:b/>
                <w:bCs/>
                <w:color w:val="000000"/>
                <w:sz w:val="18"/>
                <w:lang w:eastAsia="ru-RU"/>
              </w:rPr>
              <w:t>пожаровзрывоопасности</w:t>
            </w:r>
            <w:proofErr w:type="spellEnd"/>
            <w:r w:rsidRPr="00B74C59">
              <w:rPr>
                <w:rFonts w:ascii="Arial" w:eastAsia="Times New Roman" w:hAnsi="Arial" w:cs="Arial"/>
                <w:b/>
                <w:bCs/>
                <w:color w:val="000000"/>
                <w:sz w:val="18"/>
                <w:lang w:eastAsia="ru-RU"/>
              </w:rPr>
              <w:t xml:space="preserve"> и пожарной опасности веществ и материалов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10.</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 xml:space="preserve">Цель классификации веществ и материалов по </w:t>
            </w:r>
            <w:proofErr w:type="spellStart"/>
            <w:r w:rsidRPr="00B74C59">
              <w:rPr>
                <w:rFonts w:ascii="Arial" w:eastAsia="Times New Roman" w:hAnsi="Arial" w:cs="Arial"/>
                <w:b/>
                <w:bCs/>
                <w:color w:val="000000"/>
                <w:sz w:val="18"/>
                <w:lang w:eastAsia="ru-RU"/>
              </w:rPr>
              <w:t>пожаровзрыво-опасности</w:t>
            </w:r>
            <w:proofErr w:type="spellEnd"/>
            <w:r w:rsidRPr="00B74C59">
              <w:rPr>
                <w:rFonts w:ascii="Arial" w:eastAsia="Times New Roman" w:hAnsi="Arial" w:cs="Arial"/>
                <w:b/>
                <w:bCs/>
                <w:color w:val="000000"/>
                <w:sz w:val="18"/>
                <w:lang w:eastAsia="ru-RU"/>
              </w:rPr>
              <w:t xml:space="preserve"> и пожарной 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Классификация веществ и материалов по </w:t>
            </w:r>
            <w:proofErr w:type="spellStart"/>
            <w:r w:rsidRPr="00B74C59">
              <w:rPr>
                <w:rFonts w:ascii="Arial" w:eastAsia="Times New Roman" w:hAnsi="Arial" w:cs="Arial"/>
                <w:color w:val="000000"/>
                <w:sz w:val="18"/>
                <w:szCs w:val="18"/>
                <w:lang w:eastAsia="ru-RU"/>
              </w:rPr>
              <w:t>пожаровзрывоопасности</w:t>
            </w:r>
            <w:proofErr w:type="spellEnd"/>
            <w:r w:rsidRPr="00B74C59">
              <w:rPr>
                <w:rFonts w:ascii="Arial" w:eastAsia="Times New Roman" w:hAnsi="Arial" w:cs="Arial"/>
                <w:color w:val="000000"/>
                <w:sz w:val="18"/>
                <w:szCs w:val="18"/>
                <w:lang w:eastAsia="ru-RU"/>
              </w:rPr>
              <w:t xml:space="preserve">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Для установления требований пожарной безопасности к конструкции зданий, сооружений, строений и системам противопожарной защиты используется классификация строительных материалов по пожарной 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11.</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 xml:space="preserve">Показатели </w:t>
            </w:r>
            <w:proofErr w:type="spellStart"/>
            <w:r w:rsidRPr="00B74C59">
              <w:rPr>
                <w:rFonts w:ascii="Arial" w:eastAsia="Times New Roman" w:hAnsi="Arial" w:cs="Arial"/>
                <w:b/>
                <w:bCs/>
                <w:color w:val="000000"/>
                <w:sz w:val="18"/>
                <w:lang w:eastAsia="ru-RU"/>
              </w:rPr>
              <w:t>пожаровзрывоопасности</w:t>
            </w:r>
            <w:proofErr w:type="spellEnd"/>
            <w:r w:rsidRPr="00B74C59">
              <w:rPr>
                <w:rFonts w:ascii="Arial" w:eastAsia="Times New Roman" w:hAnsi="Arial" w:cs="Arial"/>
                <w:b/>
                <w:bCs/>
                <w:color w:val="000000"/>
                <w:sz w:val="18"/>
                <w:lang w:eastAsia="ru-RU"/>
              </w:rPr>
              <w:t xml:space="preserve"> и пожарной опасности веществ и материалов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Перечень показателей, необходимых для оценки </w:t>
            </w:r>
            <w:proofErr w:type="spellStart"/>
            <w:r w:rsidRPr="00B74C59">
              <w:rPr>
                <w:rFonts w:ascii="Arial" w:eastAsia="Times New Roman" w:hAnsi="Arial" w:cs="Arial"/>
                <w:color w:val="000000"/>
                <w:sz w:val="18"/>
                <w:szCs w:val="18"/>
                <w:lang w:eastAsia="ru-RU"/>
              </w:rPr>
              <w:t>пожаровзрывоопасности</w:t>
            </w:r>
            <w:proofErr w:type="spellEnd"/>
            <w:r w:rsidRPr="00B74C59">
              <w:rPr>
                <w:rFonts w:ascii="Arial" w:eastAsia="Times New Roman" w:hAnsi="Arial" w:cs="Arial"/>
                <w:color w:val="000000"/>
                <w:sz w:val="18"/>
                <w:szCs w:val="18"/>
                <w:lang w:eastAsia="ru-RU"/>
              </w:rPr>
              <w:t xml:space="preserve"> и пожарной опасности веществ и материалов в зависимости от их агрегатного состояния, приведен в таблице 1 приложения к настоящему Федеральному закону.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Методы определения показателей </w:t>
            </w:r>
            <w:proofErr w:type="spellStart"/>
            <w:r w:rsidRPr="00B74C59">
              <w:rPr>
                <w:rFonts w:ascii="Arial" w:eastAsia="Times New Roman" w:hAnsi="Arial" w:cs="Arial"/>
                <w:color w:val="000000"/>
                <w:sz w:val="18"/>
                <w:szCs w:val="18"/>
                <w:lang w:eastAsia="ru-RU"/>
              </w:rPr>
              <w:t>пожаровзрывоопасности</w:t>
            </w:r>
            <w:proofErr w:type="spellEnd"/>
            <w:r w:rsidRPr="00B74C59">
              <w:rPr>
                <w:rFonts w:ascii="Arial" w:eastAsia="Times New Roman" w:hAnsi="Arial" w:cs="Arial"/>
                <w:color w:val="000000"/>
                <w:sz w:val="18"/>
                <w:szCs w:val="18"/>
                <w:lang w:eastAsia="ru-RU"/>
              </w:rPr>
              <w:t xml:space="preserve"> и пожарной опасности веществ и материалов, приведенных в таблице 1 приложения к настоящему Федеральному закону, устанавливаются нормативными документами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Показатели </w:t>
            </w:r>
            <w:proofErr w:type="spellStart"/>
            <w:r w:rsidRPr="00B74C59">
              <w:rPr>
                <w:rFonts w:ascii="Arial" w:eastAsia="Times New Roman" w:hAnsi="Arial" w:cs="Arial"/>
                <w:color w:val="000000"/>
                <w:sz w:val="18"/>
                <w:szCs w:val="18"/>
                <w:lang w:eastAsia="ru-RU"/>
              </w:rPr>
              <w:t>пожаровзрывоопасности</w:t>
            </w:r>
            <w:proofErr w:type="spellEnd"/>
            <w:r w:rsidRPr="00B74C59">
              <w:rPr>
                <w:rFonts w:ascii="Arial" w:eastAsia="Times New Roman" w:hAnsi="Arial" w:cs="Arial"/>
                <w:color w:val="000000"/>
                <w:sz w:val="18"/>
                <w:szCs w:val="18"/>
                <w:lang w:eastAsia="ru-RU"/>
              </w:rPr>
              <w:t xml:space="preserve">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12.</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Классификация веществ и материалов (за исключением строительных, текстильных и кожевенных материалов) по пожарной 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По горючести вещества и материалы подразделяются на следующие группы: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негорючие - вещества и материалы, неспособные гореть в воздухе. Негорючие вещества могут быть </w:t>
            </w:r>
            <w:proofErr w:type="spellStart"/>
            <w:r w:rsidRPr="00B74C59">
              <w:rPr>
                <w:rFonts w:ascii="Arial" w:eastAsia="Times New Roman" w:hAnsi="Arial" w:cs="Arial"/>
                <w:color w:val="000000"/>
                <w:sz w:val="18"/>
                <w:szCs w:val="18"/>
                <w:lang w:eastAsia="ru-RU"/>
              </w:rPr>
              <w:t>пожаровзрывоопасными</w:t>
            </w:r>
            <w:proofErr w:type="spellEnd"/>
            <w:r w:rsidRPr="00B74C59">
              <w:rPr>
                <w:rFonts w:ascii="Arial" w:eastAsia="Times New Roman" w:hAnsi="Arial" w:cs="Arial"/>
                <w:color w:val="000000"/>
                <w:sz w:val="18"/>
                <w:szCs w:val="18"/>
                <w:lang w:eastAsia="ru-RU"/>
              </w:rPr>
              <w:t xml:space="preserve"> (например, окислители или вещества, выделяющие горючие продукты при взаимодействии с водой, кислородом воздуха или друг с другом);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w:t>
            </w:r>
            <w:proofErr w:type="spellStart"/>
            <w:r w:rsidRPr="00B74C59">
              <w:rPr>
                <w:rFonts w:ascii="Arial" w:eastAsia="Times New Roman" w:hAnsi="Arial" w:cs="Arial"/>
                <w:color w:val="000000"/>
                <w:sz w:val="18"/>
                <w:szCs w:val="18"/>
                <w:lang w:eastAsia="ru-RU"/>
              </w:rPr>
              <w:t>трудногорючие</w:t>
            </w:r>
            <w:proofErr w:type="spellEnd"/>
            <w:r w:rsidRPr="00B74C59">
              <w:rPr>
                <w:rFonts w:ascii="Arial" w:eastAsia="Times New Roman" w:hAnsi="Arial" w:cs="Arial"/>
                <w:color w:val="000000"/>
                <w:sz w:val="18"/>
                <w:szCs w:val="18"/>
                <w:lang w:eastAsia="ru-RU"/>
              </w:rPr>
              <w:t xml:space="preserve">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Методы испытаний на горючесть веществ и материалов устанавливаются нормативными документами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13.</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Классификация строительных, текстильных и кожевенных материалов по пожарной 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Пожарная опасность строительных, текстильных и кожевенных материалов характеризуется следующими свойствами: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горючесть;</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воспламеняемость;</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способность распространения пламени по поверхности;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дымообразующая способность;</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токсичность продуктов горения.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По горючести строительные материалы подразделяются </w:t>
            </w:r>
            <w:proofErr w:type="gramStart"/>
            <w:r w:rsidRPr="00B74C59">
              <w:rPr>
                <w:rFonts w:ascii="Arial" w:eastAsia="Times New Roman" w:hAnsi="Arial" w:cs="Arial"/>
                <w:color w:val="000000"/>
                <w:sz w:val="18"/>
                <w:szCs w:val="18"/>
                <w:lang w:eastAsia="ru-RU"/>
              </w:rPr>
              <w:t>на</w:t>
            </w:r>
            <w:proofErr w:type="gramEnd"/>
            <w:r w:rsidRPr="00B74C59">
              <w:rPr>
                <w:rFonts w:ascii="Arial" w:eastAsia="Times New Roman" w:hAnsi="Arial" w:cs="Arial"/>
                <w:color w:val="000000"/>
                <w:sz w:val="18"/>
                <w:szCs w:val="18"/>
                <w:lang w:eastAsia="ru-RU"/>
              </w:rPr>
              <w:t xml:space="preserve"> горючие (Г) и негорючие (НГ).</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4. </w:t>
            </w:r>
            <w:proofErr w:type="gramStart"/>
            <w:r w:rsidRPr="00B74C59">
              <w:rPr>
                <w:rFonts w:ascii="Arial" w:eastAsia="Times New Roman" w:hAnsi="Arial" w:cs="Arial"/>
                <w:color w:val="000000"/>
                <w:sz w:val="18"/>
                <w:szCs w:val="18"/>
                <w:lang w:eastAsia="ru-RU"/>
              </w:rPr>
              <w:t>Строительные материалы относятся к негорючим при следующих значениях параметров горючести, определяемых экспериментальным путем:</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5. Строительные материалы, не удовлетворяющие хотя бы одному из указанных в части 4 настоящей статьи значений параметров, относятся </w:t>
            </w:r>
            <w:proofErr w:type="gramStart"/>
            <w:r w:rsidRPr="00B74C59">
              <w:rPr>
                <w:rFonts w:ascii="Arial" w:eastAsia="Times New Roman" w:hAnsi="Arial" w:cs="Arial"/>
                <w:color w:val="000000"/>
                <w:sz w:val="18"/>
                <w:szCs w:val="18"/>
                <w:lang w:eastAsia="ru-RU"/>
              </w:rPr>
              <w:t>к</w:t>
            </w:r>
            <w:proofErr w:type="gramEnd"/>
            <w:r w:rsidRPr="00B74C59">
              <w:rPr>
                <w:rFonts w:ascii="Arial" w:eastAsia="Times New Roman" w:hAnsi="Arial" w:cs="Arial"/>
                <w:color w:val="000000"/>
                <w:sz w:val="18"/>
                <w:szCs w:val="18"/>
                <w:lang w:eastAsia="ru-RU"/>
              </w:rPr>
              <w:t xml:space="preserve"> горючим. Горючие строительные материалы подразделяются на следующие группы: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w:t>
            </w:r>
            <w:proofErr w:type="spellStart"/>
            <w:r w:rsidRPr="00B74C59">
              <w:rPr>
                <w:rFonts w:ascii="Arial" w:eastAsia="Times New Roman" w:hAnsi="Arial" w:cs="Arial"/>
                <w:color w:val="000000"/>
                <w:sz w:val="18"/>
                <w:szCs w:val="18"/>
                <w:lang w:eastAsia="ru-RU"/>
              </w:rPr>
              <w:t>слабогорючие</w:t>
            </w:r>
            <w:proofErr w:type="spellEnd"/>
            <w:r w:rsidRPr="00B74C59">
              <w:rPr>
                <w:rFonts w:ascii="Arial" w:eastAsia="Times New Roman" w:hAnsi="Arial" w:cs="Arial"/>
                <w:color w:val="000000"/>
                <w:sz w:val="18"/>
                <w:szCs w:val="18"/>
                <w:lang w:eastAsia="ru-RU"/>
              </w:rPr>
              <w:t xml:space="preserve"> (Г</w:t>
            </w:r>
            <w:proofErr w:type="gramStart"/>
            <w:r w:rsidRPr="00B74C59">
              <w:rPr>
                <w:rFonts w:ascii="Arial" w:eastAsia="Times New Roman" w:hAnsi="Arial" w:cs="Arial"/>
                <w:color w:val="000000"/>
                <w:sz w:val="18"/>
                <w:szCs w:val="18"/>
                <w:lang w:eastAsia="ru-RU"/>
              </w:rPr>
              <w:t>1</w:t>
            </w:r>
            <w:proofErr w:type="gramEnd"/>
            <w:r w:rsidRPr="00B74C59">
              <w:rPr>
                <w:rFonts w:ascii="Arial" w:eastAsia="Times New Roman" w:hAnsi="Arial" w:cs="Arial"/>
                <w:color w:val="000000"/>
                <w:sz w:val="18"/>
                <w:szCs w:val="18"/>
                <w:lang w:eastAsia="ru-RU"/>
              </w:rPr>
              <w:t>),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w:t>
            </w:r>
            <w:proofErr w:type="spellStart"/>
            <w:r w:rsidRPr="00B74C59">
              <w:rPr>
                <w:rFonts w:ascii="Arial" w:eastAsia="Times New Roman" w:hAnsi="Arial" w:cs="Arial"/>
                <w:color w:val="000000"/>
                <w:sz w:val="18"/>
                <w:szCs w:val="18"/>
                <w:lang w:eastAsia="ru-RU"/>
              </w:rPr>
              <w:t>умеренногорючие</w:t>
            </w:r>
            <w:proofErr w:type="spellEnd"/>
            <w:r w:rsidRPr="00B74C59">
              <w:rPr>
                <w:rFonts w:ascii="Arial" w:eastAsia="Times New Roman" w:hAnsi="Arial" w:cs="Arial"/>
                <w:color w:val="000000"/>
                <w:sz w:val="18"/>
                <w:szCs w:val="18"/>
                <w:lang w:eastAsia="ru-RU"/>
              </w:rPr>
              <w:t xml:space="preserve"> (Г</w:t>
            </w:r>
            <w:proofErr w:type="gramStart"/>
            <w:r w:rsidRPr="00B74C59">
              <w:rPr>
                <w:rFonts w:ascii="Arial" w:eastAsia="Times New Roman" w:hAnsi="Arial" w:cs="Arial"/>
                <w:color w:val="000000"/>
                <w:sz w:val="18"/>
                <w:szCs w:val="18"/>
                <w:lang w:eastAsia="ru-RU"/>
              </w:rPr>
              <w:t>2</w:t>
            </w:r>
            <w:proofErr w:type="gramEnd"/>
            <w:r w:rsidRPr="00B74C59">
              <w:rPr>
                <w:rFonts w:ascii="Arial" w:eastAsia="Times New Roman" w:hAnsi="Arial" w:cs="Arial"/>
                <w:color w:val="000000"/>
                <w:sz w:val="18"/>
                <w:szCs w:val="18"/>
                <w:lang w:eastAsia="ru-RU"/>
              </w:rPr>
              <w:t>),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w:t>
            </w:r>
            <w:proofErr w:type="spellStart"/>
            <w:r w:rsidRPr="00B74C59">
              <w:rPr>
                <w:rFonts w:ascii="Arial" w:eastAsia="Times New Roman" w:hAnsi="Arial" w:cs="Arial"/>
                <w:color w:val="000000"/>
                <w:sz w:val="18"/>
                <w:szCs w:val="18"/>
                <w:lang w:eastAsia="ru-RU"/>
              </w:rPr>
              <w:t>нормальногорючие</w:t>
            </w:r>
            <w:proofErr w:type="spellEnd"/>
            <w:r w:rsidRPr="00B74C59">
              <w:rPr>
                <w:rFonts w:ascii="Arial" w:eastAsia="Times New Roman" w:hAnsi="Arial" w:cs="Arial"/>
                <w:color w:val="000000"/>
                <w:sz w:val="18"/>
                <w:szCs w:val="18"/>
                <w:lang w:eastAsia="ru-RU"/>
              </w:rPr>
              <w:t xml:space="preserve"> (ГЗ),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4) </w:t>
            </w:r>
            <w:proofErr w:type="spellStart"/>
            <w:r w:rsidRPr="00B74C59">
              <w:rPr>
                <w:rFonts w:ascii="Arial" w:eastAsia="Times New Roman" w:hAnsi="Arial" w:cs="Arial"/>
                <w:color w:val="000000"/>
                <w:sz w:val="18"/>
                <w:szCs w:val="18"/>
                <w:lang w:eastAsia="ru-RU"/>
              </w:rPr>
              <w:t>сильногорючие</w:t>
            </w:r>
            <w:proofErr w:type="spellEnd"/>
            <w:r w:rsidRPr="00B74C59">
              <w:rPr>
                <w:rFonts w:ascii="Arial" w:eastAsia="Times New Roman" w:hAnsi="Arial" w:cs="Arial"/>
                <w:color w:val="000000"/>
                <w:sz w:val="18"/>
                <w:szCs w:val="18"/>
                <w:lang w:eastAsia="ru-RU"/>
              </w:rPr>
              <w:t xml:space="preserve"> (Г</w:t>
            </w:r>
            <w:proofErr w:type="gramStart"/>
            <w:r w:rsidRPr="00B74C59">
              <w:rPr>
                <w:rFonts w:ascii="Arial" w:eastAsia="Times New Roman" w:hAnsi="Arial" w:cs="Arial"/>
                <w:color w:val="000000"/>
                <w:sz w:val="18"/>
                <w:szCs w:val="18"/>
                <w:lang w:eastAsia="ru-RU"/>
              </w:rPr>
              <w:t>4</w:t>
            </w:r>
            <w:proofErr w:type="gramEnd"/>
            <w:r w:rsidRPr="00B74C59">
              <w:rPr>
                <w:rFonts w:ascii="Arial" w:eastAsia="Times New Roman" w:hAnsi="Arial" w:cs="Arial"/>
                <w:color w:val="000000"/>
                <w:sz w:val="18"/>
                <w:szCs w:val="18"/>
                <w:lang w:eastAsia="ru-RU"/>
              </w:rPr>
              <w:t>),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Для материалов, относящихся к группам горючести Г</w:t>
            </w:r>
            <w:proofErr w:type="gramStart"/>
            <w:r w:rsidRPr="00B74C59">
              <w:rPr>
                <w:rFonts w:ascii="Arial" w:eastAsia="Times New Roman" w:hAnsi="Arial" w:cs="Arial"/>
                <w:color w:val="000000"/>
                <w:sz w:val="18"/>
                <w:szCs w:val="18"/>
                <w:lang w:eastAsia="ru-RU"/>
              </w:rPr>
              <w:t>1</w:t>
            </w:r>
            <w:proofErr w:type="gramEnd"/>
            <w:r w:rsidRPr="00B74C59">
              <w:rPr>
                <w:rFonts w:ascii="Arial" w:eastAsia="Times New Roman" w:hAnsi="Arial" w:cs="Arial"/>
                <w:color w:val="000000"/>
                <w:sz w:val="18"/>
                <w:szCs w:val="18"/>
                <w:lang w:eastAsia="ru-RU"/>
              </w:rPr>
              <w:t xml:space="preserve">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трудновоспламеняемые (В</w:t>
            </w:r>
            <w:proofErr w:type="gramStart"/>
            <w:r w:rsidRPr="00B74C59">
              <w:rPr>
                <w:rFonts w:ascii="Arial" w:eastAsia="Times New Roman" w:hAnsi="Arial" w:cs="Arial"/>
                <w:color w:val="000000"/>
                <w:sz w:val="18"/>
                <w:szCs w:val="18"/>
                <w:lang w:eastAsia="ru-RU"/>
              </w:rPr>
              <w:t>1</w:t>
            </w:r>
            <w:proofErr w:type="gramEnd"/>
            <w:r w:rsidRPr="00B74C59">
              <w:rPr>
                <w:rFonts w:ascii="Arial" w:eastAsia="Times New Roman" w:hAnsi="Arial" w:cs="Arial"/>
                <w:color w:val="000000"/>
                <w:sz w:val="18"/>
                <w:szCs w:val="18"/>
                <w:lang w:eastAsia="ru-RU"/>
              </w:rPr>
              <w:t>), имеющие величину критической поверхностной плотности теплового потока более 35 киловатт на квадратный метр;</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w:t>
            </w:r>
            <w:proofErr w:type="spellStart"/>
            <w:r w:rsidRPr="00B74C59">
              <w:rPr>
                <w:rFonts w:ascii="Arial" w:eastAsia="Times New Roman" w:hAnsi="Arial" w:cs="Arial"/>
                <w:color w:val="000000"/>
                <w:sz w:val="18"/>
                <w:szCs w:val="18"/>
                <w:lang w:eastAsia="ru-RU"/>
              </w:rPr>
              <w:t>умеренновоспламеняемые</w:t>
            </w:r>
            <w:proofErr w:type="spellEnd"/>
            <w:r w:rsidRPr="00B74C59">
              <w:rPr>
                <w:rFonts w:ascii="Arial" w:eastAsia="Times New Roman" w:hAnsi="Arial" w:cs="Arial"/>
                <w:color w:val="000000"/>
                <w:sz w:val="18"/>
                <w:szCs w:val="18"/>
                <w:lang w:eastAsia="ru-RU"/>
              </w:rPr>
              <w:t xml:space="preserve"> (В</w:t>
            </w:r>
            <w:proofErr w:type="gramStart"/>
            <w:r w:rsidRPr="00B74C59">
              <w:rPr>
                <w:rFonts w:ascii="Arial" w:eastAsia="Times New Roman" w:hAnsi="Arial" w:cs="Arial"/>
                <w:color w:val="000000"/>
                <w:sz w:val="18"/>
                <w:szCs w:val="18"/>
                <w:lang w:eastAsia="ru-RU"/>
              </w:rPr>
              <w:t>2</w:t>
            </w:r>
            <w:proofErr w:type="gramEnd"/>
            <w:r w:rsidRPr="00B74C59">
              <w:rPr>
                <w:rFonts w:ascii="Arial" w:eastAsia="Times New Roman" w:hAnsi="Arial" w:cs="Arial"/>
                <w:color w:val="000000"/>
                <w:sz w:val="18"/>
                <w:szCs w:val="18"/>
                <w:lang w:eastAsia="ru-RU"/>
              </w:rPr>
              <w:t>), имеющие величину критической поверхностной плотности теплового потока не менее 20, но не более 35 киловатт на квадратный метр;</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proofErr w:type="gramStart"/>
            <w:r w:rsidRPr="00B74C59">
              <w:rPr>
                <w:rFonts w:ascii="Arial" w:eastAsia="Times New Roman" w:hAnsi="Arial" w:cs="Arial"/>
                <w:color w:val="000000"/>
                <w:sz w:val="18"/>
                <w:szCs w:val="18"/>
                <w:lang w:eastAsia="ru-RU"/>
              </w:rPr>
              <w:t xml:space="preserve">3) </w:t>
            </w:r>
            <w:proofErr w:type="spellStart"/>
            <w:r w:rsidRPr="00B74C59">
              <w:rPr>
                <w:rFonts w:ascii="Arial" w:eastAsia="Times New Roman" w:hAnsi="Arial" w:cs="Arial"/>
                <w:color w:val="000000"/>
                <w:sz w:val="18"/>
                <w:szCs w:val="18"/>
                <w:lang w:eastAsia="ru-RU"/>
              </w:rPr>
              <w:t>легковоспламеняемые</w:t>
            </w:r>
            <w:proofErr w:type="spellEnd"/>
            <w:r w:rsidRPr="00B74C59">
              <w:rPr>
                <w:rFonts w:ascii="Arial" w:eastAsia="Times New Roman" w:hAnsi="Arial" w:cs="Arial"/>
                <w:color w:val="000000"/>
                <w:sz w:val="18"/>
                <w:szCs w:val="18"/>
                <w:lang w:eastAsia="ru-RU"/>
              </w:rPr>
              <w:t xml:space="preserve"> (В3), имеющие величину критической поверхностной плотности теплового потока менее 20 киловатт на квадратный метр.</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w:t>
            </w:r>
            <w:proofErr w:type="spellStart"/>
            <w:r w:rsidRPr="00B74C59">
              <w:rPr>
                <w:rFonts w:ascii="Arial" w:eastAsia="Times New Roman" w:hAnsi="Arial" w:cs="Arial"/>
                <w:color w:val="000000"/>
                <w:sz w:val="18"/>
                <w:szCs w:val="18"/>
                <w:lang w:eastAsia="ru-RU"/>
              </w:rPr>
              <w:t>нераспространяющие</w:t>
            </w:r>
            <w:proofErr w:type="spellEnd"/>
            <w:r w:rsidRPr="00B74C59">
              <w:rPr>
                <w:rFonts w:ascii="Arial" w:eastAsia="Times New Roman" w:hAnsi="Arial" w:cs="Arial"/>
                <w:color w:val="000000"/>
                <w:sz w:val="18"/>
                <w:szCs w:val="18"/>
                <w:lang w:eastAsia="ru-RU"/>
              </w:rPr>
              <w:t xml:space="preserve"> (РП</w:t>
            </w:r>
            <w:proofErr w:type="gramStart"/>
            <w:r w:rsidRPr="00B74C59">
              <w:rPr>
                <w:rFonts w:ascii="Arial" w:eastAsia="Times New Roman" w:hAnsi="Arial" w:cs="Arial"/>
                <w:color w:val="000000"/>
                <w:sz w:val="18"/>
                <w:szCs w:val="18"/>
                <w:lang w:eastAsia="ru-RU"/>
              </w:rPr>
              <w:t>1</w:t>
            </w:r>
            <w:proofErr w:type="gramEnd"/>
            <w:r w:rsidRPr="00B74C59">
              <w:rPr>
                <w:rFonts w:ascii="Arial" w:eastAsia="Times New Roman" w:hAnsi="Arial" w:cs="Arial"/>
                <w:color w:val="000000"/>
                <w:sz w:val="18"/>
                <w:szCs w:val="18"/>
                <w:lang w:eastAsia="ru-RU"/>
              </w:rPr>
              <w:t>), имеющие величину критической поверхностной плотности теплового потока более 11 киловатт на квадратный метр;</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w:t>
            </w:r>
            <w:proofErr w:type="spellStart"/>
            <w:r w:rsidRPr="00B74C59">
              <w:rPr>
                <w:rFonts w:ascii="Arial" w:eastAsia="Times New Roman" w:hAnsi="Arial" w:cs="Arial"/>
                <w:color w:val="000000"/>
                <w:sz w:val="18"/>
                <w:szCs w:val="18"/>
                <w:lang w:eastAsia="ru-RU"/>
              </w:rPr>
              <w:t>слабораспространяющие</w:t>
            </w:r>
            <w:proofErr w:type="spellEnd"/>
            <w:r w:rsidRPr="00B74C59">
              <w:rPr>
                <w:rFonts w:ascii="Arial" w:eastAsia="Times New Roman" w:hAnsi="Arial" w:cs="Arial"/>
                <w:color w:val="000000"/>
                <w:sz w:val="18"/>
                <w:szCs w:val="18"/>
                <w:lang w:eastAsia="ru-RU"/>
              </w:rPr>
              <w:t xml:space="preserve"> (РП</w:t>
            </w:r>
            <w:proofErr w:type="gramStart"/>
            <w:r w:rsidRPr="00B74C59">
              <w:rPr>
                <w:rFonts w:ascii="Arial" w:eastAsia="Times New Roman" w:hAnsi="Arial" w:cs="Arial"/>
                <w:color w:val="000000"/>
                <w:sz w:val="18"/>
                <w:szCs w:val="18"/>
                <w:lang w:eastAsia="ru-RU"/>
              </w:rPr>
              <w:t>2</w:t>
            </w:r>
            <w:proofErr w:type="gramEnd"/>
            <w:r w:rsidRPr="00B74C59">
              <w:rPr>
                <w:rFonts w:ascii="Arial" w:eastAsia="Times New Roman" w:hAnsi="Arial" w:cs="Arial"/>
                <w:color w:val="000000"/>
                <w:sz w:val="18"/>
                <w:szCs w:val="18"/>
                <w:lang w:eastAsia="ru-RU"/>
              </w:rPr>
              <w:t>), имеющие величину критической поверхностной плотности теплового потока не менее 8, но не более 11 киловатт на квадратный метр;</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proofErr w:type="gramStart"/>
            <w:r w:rsidRPr="00B74C59">
              <w:rPr>
                <w:rFonts w:ascii="Arial" w:eastAsia="Times New Roman" w:hAnsi="Arial" w:cs="Arial"/>
                <w:color w:val="000000"/>
                <w:sz w:val="18"/>
                <w:szCs w:val="18"/>
                <w:lang w:eastAsia="ru-RU"/>
              </w:rPr>
              <w:t xml:space="preserve">3) </w:t>
            </w:r>
            <w:proofErr w:type="spellStart"/>
            <w:r w:rsidRPr="00B74C59">
              <w:rPr>
                <w:rFonts w:ascii="Arial" w:eastAsia="Times New Roman" w:hAnsi="Arial" w:cs="Arial"/>
                <w:color w:val="000000"/>
                <w:sz w:val="18"/>
                <w:szCs w:val="18"/>
                <w:lang w:eastAsia="ru-RU"/>
              </w:rPr>
              <w:t>умереннораспространяющие</w:t>
            </w:r>
            <w:proofErr w:type="spellEnd"/>
            <w:r w:rsidRPr="00B74C59">
              <w:rPr>
                <w:rFonts w:ascii="Arial" w:eastAsia="Times New Roman" w:hAnsi="Arial" w:cs="Arial"/>
                <w:color w:val="000000"/>
                <w:sz w:val="18"/>
                <w:szCs w:val="18"/>
                <w:lang w:eastAsia="ru-RU"/>
              </w:rPr>
              <w:t xml:space="preserve"> (РПЗ), имеющие величину критической поверхностной плотности теплового потока не менее 5, но не более 8 киловатт на квадратный метр;</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4) </w:t>
            </w:r>
            <w:proofErr w:type="spellStart"/>
            <w:r w:rsidRPr="00B74C59">
              <w:rPr>
                <w:rFonts w:ascii="Arial" w:eastAsia="Times New Roman" w:hAnsi="Arial" w:cs="Arial"/>
                <w:color w:val="000000"/>
                <w:sz w:val="18"/>
                <w:szCs w:val="18"/>
                <w:lang w:eastAsia="ru-RU"/>
              </w:rPr>
              <w:t>сильнораспространяющие</w:t>
            </w:r>
            <w:proofErr w:type="spellEnd"/>
            <w:r w:rsidRPr="00B74C59">
              <w:rPr>
                <w:rFonts w:ascii="Arial" w:eastAsia="Times New Roman" w:hAnsi="Arial" w:cs="Arial"/>
                <w:color w:val="000000"/>
                <w:sz w:val="18"/>
                <w:szCs w:val="18"/>
                <w:lang w:eastAsia="ru-RU"/>
              </w:rPr>
              <w:t xml:space="preserve"> (РП</w:t>
            </w:r>
            <w:proofErr w:type="gramStart"/>
            <w:r w:rsidRPr="00B74C59">
              <w:rPr>
                <w:rFonts w:ascii="Arial" w:eastAsia="Times New Roman" w:hAnsi="Arial" w:cs="Arial"/>
                <w:color w:val="000000"/>
                <w:sz w:val="18"/>
                <w:szCs w:val="18"/>
                <w:lang w:eastAsia="ru-RU"/>
              </w:rPr>
              <w:t>4</w:t>
            </w:r>
            <w:proofErr w:type="gramEnd"/>
            <w:r w:rsidRPr="00B74C59">
              <w:rPr>
                <w:rFonts w:ascii="Arial" w:eastAsia="Times New Roman" w:hAnsi="Arial" w:cs="Arial"/>
                <w:color w:val="000000"/>
                <w:sz w:val="18"/>
                <w:szCs w:val="18"/>
                <w:lang w:eastAsia="ru-RU"/>
              </w:rPr>
              <w:t>), имеющие величину критической поверхностной плотности теплового потока менее 5 киловатт на квадратный метр.</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9. По дымообразующей способности горючие строительные материалы в зависимости от значения коэффициента </w:t>
            </w:r>
            <w:proofErr w:type="spellStart"/>
            <w:r w:rsidRPr="00B74C59">
              <w:rPr>
                <w:rFonts w:ascii="Arial" w:eastAsia="Times New Roman" w:hAnsi="Arial" w:cs="Arial"/>
                <w:color w:val="000000"/>
                <w:sz w:val="18"/>
                <w:szCs w:val="18"/>
                <w:lang w:eastAsia="ru-RU"/>
              </w:rPr>
              <w:t>дымообразования</w:t>
            </w:r>
            <w:proofErr w:type="spellEnd"/>
            <w:r w:rsidRPr="00B74C59">
              <w:rPr>
                <w:rFonts w:ascii="Arial" w:eastAsia="Times New Roman" w:hAnsi="Arial" w:cs="Arial"/>
                <w:color w:val="000000"/>
                <w:sz w:val="18"/>
                <w:szCs w:val="18"/>
                <w:lang w:eastAsia="ru-RU"/>
              </w:rPr>
              <w:t xml:space="preserve"> подразделяются на следующие группы: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с малой дымообразующей способностью (Д</w:t>
            </w:r>
            <w:proofErr w:type="gramStart"/>
            <w:r w:rsidRPr="00B74C59">
              <w:rPr>
                <w:rFonts w:ascii="Arial" w:eastAsia="Times New Roman" w:hAnsi="Arial" w:cs="Arial"/>
                <w:color w:val="000000"/>
                <w:sz w:val="18"/>
                <w:szCs w:val="18"/>
                <w:lang w:eastAsia="ru-RU"/>
              </w:rPr>
              <w:t>1</w:t>
            </w:r>
            <w:proofErr w:type="gramEnd"/>
            <w:r w:rsidRPr="00B74C59">
              <w:rPr>
                <w:rFonts w:ascii="Arial" w:eastAsia="Times New Roman" w:hAnsi="Arial" w:cs="Arial"/>
                <w:color w:val="000000"/>
                <w:sz w:val="18"/>
                <w:szCs w:val="18"/>
                <w:lang w:eastAsia="ru-RU"/>
              </w:rPr>
              <w:t xml:space="preserve">), имеющие коэффициент </w:t>
            </w:r>
            <w:proofErr w:type="spellStart"/>
            <w:r w:rsidRPr="00B74C59">
              <w:rPr>
                <w:rFonts w:ascii="Arial" w:eastAsia="Times New Roman" w:hAnsi="Arial" w:cs="Arial"/>
                <w:color w:val="000000"/>
                <w:sz w:val="18"/>
                <w:szCs w:val="18"/>
                <w:lang w:eastAsia="ru-RU"/>
              </w:rPr>
              <w:t>дымообразования</w:t>
            </w:r>
            <w:proofErr w:type="spellEnd"/>
            <w:r w:rsidRPr="00B74C59">
              <w:rPr>
                <w:rFonts w:ascii="Arial" w:eastAsia="Times New Roman" w:hAnsi="Arial" w:cs="Arial"/>
                <w:color w:val="000000"/>
                <w:sz w:val="18"/>
                <w:szCs w:val="18"/>
                <w:lang w:eastAsia="ru-RU"/>
              </w:rPr>
              <w:t xml:space="preserve"> менее 50 квадратных метров на килограмм;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с умеренной дымообразующей способностью (Д</w:t>
            </w:r>
            <w:proofErr w:type="gramStart"/>
            <w:r w:rsidRPr="00B74C59">
              <w:rPr>
                <w:rFonts w:ascii="Arial" w:eastAsia="Times New Roman" w:hAnsi="Arial" w:cs="Arial"/>
                <w:color w:val="000000"/>
                <w:sz w:val="18"/>
                <w:szCs w:val="18"/>
                <w:lang w:eastAsia="ru-RU"/>
              </w:rPr>
              <w:t>2</w:t>
            </w:r>
            <w:proofErr w:type="gramEnd"/>
            <w:r w:rsidRPr="00B74C59">
              <w:rPr>
                <w:rFonts w:ascii="Arial" w:eastAsia="Times New Roman" w:hAnsi="Arial" w:cs="Arial"/>
                <w:color w:val="000000"/>
                <w:sz w:val="18"/>
                <w:szCs w:val="18"/>
                <w:lang w:eastAsia="ru-RU"/>
              </w:rPr>
              <w:t xml:space="preserve">), имеющие коэффициент </w:t>
            </w:r>
            <w:proofErr w:type="spellStart"/>
            <w:r w:rsidRPr="00B74C59">
              <w:rPr>
                <w:rFonts w:ascii="Arial" w:eastAsia="Times New Roman" w:hAnsi="Arial" w:cs="Arial"/>
                <w:color w:val="000000"/>
                <w:sz w:val="18"/>
                <w:szCs w:val="18"/>
                <w:lang w:eastAsia="ru-RU"/>
              </w:rPr>
              <w:t>дымообразования</w:t>
            </w:r>
            <w:proofErr w:type="spellEnd"/>
            <w:r w:rsidRPr="00B74C59">
              <w:rPr>
                <w:rFonts w:ascii="Arial" w:eastAsia="Times New Roman" w:hAnsi="Arial" w:cs="Arial"/>
                <w:color w:val="000000"/>
                <w:sz w:val="18"/>
                <w:szCs w:val="18"/>
                <w:lang w:eastAsia="ru-RU"/>
              </w:rPr>
              <w:t xml:space="preserve"> не менее 50, но не более 500 квадратных метров на килограмм;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с высокой дымообразующей способностью (Д3), </w:t>
            </w:r>
            <w:proofErr w:type="gramStart"/>
            <w:r w:rsidRPr="00B74C59">
              <w:rPr>
                <w:rFonts w:ascii="Arial" w:eastAsia="Times New Roman" w:hAnsi="Arial" w:cs="Arial"/>
                <w:color w:val="000000"/>
                <w:sz w:val="18"/>
                <w:szCs w:val="18"/>
                <w:lang w:eastAsia="ru-RU"/>
              </w:rPr>
              <w:t>имеющие</w:t>
            </w:r>
            <w:proofErr w:type="gramEnd"/>
            <w:r w:rsidRPr="00B74C59">
              <w:rPr>
                <w:rFonts w:ascii="Arial" w:eastAsia="Times New Roman" w:hAnsi="Arial" w:cs="Arial"/>
                <w:color w:val="000000"/>
                <w:sz w:val="18"/>
                <w:szCs w:val="18"/>
                <w:lang w:eastAsia="ru-RU"/>
              </w:rPr>
              <w:t xml:space="preserve"> коэффициент </w:t>
            </w:r>
            <w:proofErr w:type="spellStart"/>
            <w:r w:rsidRPr="00B74C59">
              <w:rPr>
                <w:rFonts w:ascii="Arial" w:eastAsia="Times New Roman" w:hAnsi="Arial" w:cs="Arial"/>
                <w:color w:val="000000"/>
                <w:sz w:val="18"/>
                <w:szCs w:val="18"/>
                <w:lang w:eastAsia="ru-RU"/>
              </w:rPr>
              <w:t>дымообразования</w:t>
            </w:r>
            <w:proofErr w:type="spellEnd"/>
            <w:r w:rsidRPr="00B74C59">
              <w:rPr>
                <w:rFonts w:ascii="Arial" w:eastAsia="Times New Roman" w:hAnsi="Arial" w:cs="Arial"/>
                <w:color w:val="000000"/>
                <w:sz w:val="18"/>
                <w:szCs w:val="18"/>
                <w:lang w:eastAsia="ru-RU"/>
              </w:rPr>
              <w:t xml:space="preserve"> более 500 квадратных метров на килограмм.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10. По токсичности продуктов горения горючие строительные материалы подразделяются на следующие группы в соответствии с таблицей 2 приложения к настоящему Федеральному закону: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малоопасные (Т</w:t>
            </w:r>
            <w:proofErr w:type="gramStart"/>
            <w:r w:rsidRPr="00B74C59">
              <w:rPr>
                <w:rFonts w:ascii="Arial" w:eastAsia="Times New Roman" w:hAnsi="Arial" w:cs="Arial"/>
                <w:color w:val="000000"/>
                <w:sz w:val="18"/>
                <w:szCs w:val="18"/>
                <w:lang w:eastAsia="ru-RU"/>
              </w:rPr>
              <w:t>1</w:t>
            </w:r>
            <w:proofErr w:type="gram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w:t>
            </w:r>
            <w:proofErr w:type="spellStart"/>
            <w:r w:rsidRPr="00B74C59">
              <w:rPr>
                <w:rFonts w:ascii="Arial" w:eastAsia="Times New Roman" w:hAnsi="Arial" w:cs="Arial"/>
                <w:color w:val="000000"/>
                <w:sz w:val="18"/>
                <w:szCs w:val="18"/>
                <w:lang w:eastAsia="ru-RU"/>
              </w:rPr>
              <w:t>умеренноопасные</w:t>
            </w:r>
            <w:proofErr w:type="spellEnd"/>
            <w:r w:rsidRPr="00B74C59">
              <w:rPr>
                <w:rFonts w:ascii="Arial" w:eastAsia="Times New Roman" w:hAnsi="Arial" w:cs="Arial"/>
                <w:color w:val="000000"/>
                <w:sz w:val="18"/>
                <w:szCs w:val="18"/>
                <w:lang w:eastAsia="ru-RU"/>
              </w:rPr>
              <w:t xml:space="preserve"> (Т</w:t>
            </w:r>
            <w:proofErr w:type="gramStart"/>
            <w:r w:rsidRPr="00B74C59">
              <w:rPr>
                <w:rFonts w:ascii="Arial" w:eastAsia="Times New Roman" w:hAnsi="Arial" w:cs="Arial"/>
                <w:color w:val="000000"/>
                <w:sz w:val="18"/>
                <w:szCs w:val="18"/>
                <w:lang w:eastAsia="ru-RU"/>
              </w:rPr>
              <w:t>2</w:t>
            </w:r>
            <w:proofErr w:type="gram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w:t>
            </w:r>
            <w:proofErr w:type="spellStart"/>
            <w:r w:rsidRPr="00B74C59">
              <w:rPr>
                <w:rFonts w:ascii="Arial" w:eastAsia="Times New Roman" w:hAnsi="Arial" w:cs="Arial"/>
                <w:color w:val="000000"/>
                <w:sz w:val="18"/>
                <w:szCs w:val="18"/>
                <w:lang w:eastAsia="ru-RU"/>
              </w:rPr>
              <w:t>высокоопасные</w:t>
            </w:r>
            <w:proofErr w:type="spellEnd"/>
            <w:r w:rsidRPr="00B74C59">
              <w:rPr>
                <w:rFonts w:ascii="Arial" w:eastAsia="Times New Roman" w:hAnsi="Arial" w:cs="Arial"/>
                <w:color w:val="000000"/>
                <w:sz w:val="18"/>
                <w:szCs w:val="18"/>
                <w:lang w:eastAsia="ru-RU"/>
              </w:rPr>
              <w:t xml:space="preserve"> (Т3);</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чрезвычайно опасные (Т</w:t>
            </w:r>
            <w:proofErr w:type="gramStart"/>
            <w:r w:rsidRPr="00B74C59">
              <w:rPr>
                <w:rFonts w:ascii="Arial" w:eastAsia="Times New Roman" w:hAnsi="Arial" w:cs="Arial"/>
                <w:color w:val="000000"/>
                <w:sz w:val="18"/>
                <w:szCs w:val="18"/>
                <w:lang w:eastAsia="ru-RU"/>
              </w:rPr>
              <w:t>4</w:t>
            </w:r>
            <w:proofErr w:type="gram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11. Классы пожарной опасности в зависимости от групп пожарной опасности строительных материалов приведены в таблице 3 приложения к настоящему Федеральному закону.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12. Для напольных ковровых покрытий группа горючести не определяется.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13. Текстильные и кожевенные материалы по воспламеняемости подразделяются на </w:t>
            </w:r>
            <w:proofErr w:type="spellStart"/>
            <w:r w:rsidRPr="00B74C59">
              <w:rPr>
                <w:rFonts w:ascii="Arial" w:eastAsia="Times New Roman" w:hAnsi="Arial" w:cs="Arial"/>
                <w:color w:val="000000"/>
                <w:sz w:val="18"/>
                <w:szCs w:val="18"/>
                <w:lang w:eastAsia="ru-RU"/>
              </w:rPr>
              <w:t>легковоспламеняемые</w:t>
            </w:r>
            <w:proofErr w:type="spellEnd"/>
            <w:r w:rsidRPr="00B74C59">
              <w:rPr>
                <w:rFonts w:ascii="Arial" w:eastAsia="Times New Roman" w:hAnsi="Arial" w:cs="Arial"/>
                <w:color w:val="000000"/>
                <w:sz w:val="18"/>
                <w:szCs w:val="18"/>
                <w:lang w:eastAsia="ru-RU"/>
              </w:rPr>
              <w:t xml:space="preserve"> и трудновоспламеняемые. Ткань (нетканое полотно) классифицируется как </w:t>
            </w:r>
            <w:proofErr w:type="spellStart"/>
            <w:r w:rsidRPr="00B74C59">
              <w:rPr>
                <w:rFonts w:ascii="Arial" w:eastAsia="Times New Roman" w:hAnsi="Arial" w:cs="Arial"/>
                <w:color w:val="000000"/>
                <w:sz w:val="18"/>
                <w:szCs w:val="18"/>
                <w:lang w:eastAsia="ru-RU"/>
              </w:rPr>
              <w:t>легковоспламеняемый</w:t>
            </w:r>
            <w:proofErr w:type="spellEnd"/>
            <w:r w:rsidRPr="00B74C59">
              <w:rPr>
                <w:rFonts w:ascii="Arial" w:eastAsia="Times New Roman" w:hAnsi="Arial" w:cs="Arial"/>
                <w:color w:val="000000"/>
                <w:sz w:val="18"/>
                <w:szCs w:val="18"/>
                <w:lang w:eastAsia="ru-RU"/>
              </w:rPr>
              <w:t xml:space="preserve"> материал, если при испытаниях выполняются следующие условия: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время пламенного горения любого из образцов, испытанных при зажигании с поверхности, составляет более 5 секунд;</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любой из образцов, испытанных при зажигании с поверхности, прогорает до одной из его кромок;</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хлопчатобумажная вата загорается под любым из испытываемых образцов;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поверхностная вспышка любого из образцов распространяется более чем на 100 миллиметров от точки зажигания с поверхности или кромки;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не распространяющие пламя по поверхности, имеющие индекс распространения пламени 0;</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медленно распространяющие пламя по поверхности, имеющие индекс распространения пламени не более 20;</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быстро распространяющие пламя по поверхности, имеющие индекс распространения пламени более 20.</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4.</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 xml:space="preserve">Показатели </w:t>
            </w:r>
            <w:proofErr w:type="spellStart"/>
            <w:r w:rsidRPr="00B74C59">
              <w:rPr>
                <w:rFonts w:ascii="Arial" w:eastAsia="Times New Roman" w:hAnsi="Arial" w:cs="Arial"/>
                <w:b/>
                <w:bCs/>
                <w:color w:val="000000"/>
                <w:sz w:val="18"/>
                <w:lang w:eastAsia="ru-RU"/>
              </w:rPr>
              <w:t>пожаровзрыво-опасности</w:t>
            </w:r>
            <w:proofErr w:type="spellEnd"/>
            <w:r w:rsidRPr="00B74C59">
              <w:rPr>
                <w:rFonts w:ascii="Arial" w:eastAsia="Times New Roman" w:hAnsi="Arial" w:cs="Arial"/>
                <w:b/>
                <w:bCs/>
                <w:color w:val="000000"/>
                <w:sz w:val="18"/>
                <w:lang w:eastAsia="ru-RU"/>
              </w:rPr>
              <w:t xml:space="preserve"> и пожарной опасности и классификация технологических сред по </w:t>
            </w:r>
            <w:proofErr w:type="spellStart"/>
            <w:r w:rsidRPr="00B74C59">
              <w:rPr>
                <w:rFonts w:ascii="Arial" w:eastAsia="Times New Roman" w:hAnsi="Arial" w:cs="Arial"/>
                <w:b/>
                <w:bCs/>
                <w:color w:val="000000"/>
                <w:sz w:val="18"/>
                <w:lang w:eastAsia="ru-RU"/>
              </w:rPr>
              <w:t>пожаровзрывоопасности</w:t>
            </w:r>
            <w:proofErr w:type="spellEnd"/>
            <w:r w:rsidRPr="00B74C59">
              <w:rPr>
                <w:rFonts w:ascii="Arial" w:eastAsia="Times New Roman" w:hAnsi="Arial" w:cs="Arial"/>
                <w:b/>
                <w:bCs/>
                <w:color w:val="000000"/>
                <w:sz w:val="18"/>
                <w:lang w:eastAsia="ru-RU"/>
              </w:rPr>
              <w:t xml:space="preserve"> и пожарной 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14.</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 xml:space="preserve">Цель классификации технологических сред по </w:t>
            </w:r>
            <w:proofErr w:type="spellStart"/>
            <w:r w:rsidRPr="00B74C59">
              <w:rPr>
                <w:rFonts w:ascii="Arial" w:eastAsia="Times New Roman" w:hAnsi="Arial" w:cs="Arial"/>
                <w:b/>
                <w:bCs/>
                <w:color w:val="000000"/>
                <w:sz w:val="18"/>
                <w:lang w:eastAsia="ru-RU"/>
              </w:rPr>
              <w:t>пожаровзрывоопасности</w:t>
            </w:r>
            <w:proofErr w:type="spellEnd"/>
            <w:r w:rsidRPr="00B74C59">
              <w:rPr>
                <w:rFonts w:ascii="Arial" w:eastAsia="Times New Roman" w:hAnsi="Arial" w:cs="Arial"/>
                <w:b/>
                <w:bCs/>
                <w:color w:val="000000"/>
                <w:sz w:val="18"/>
                <w:lang w:eastAsia="ru-RU"/>
              </w:rPr>
              <w:t xml:space="preserve"> и пожарной 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Классификация технологических сред по </w:t>
            </w:r>
            <w:proofErr w:type="spellStart"/>
            <w:r w:rsidRPr="00B74C59">
              <w:rPr>
                <w:rFonts w:ascii="Arial" w:eastAsia="Times New Roman" w:hAnsi="Arial" w:cs="Arial"/>
                <w:color w:val="000000"/>
                <w:sz w:val="18"/>
                <w:szCs w:val="18"/>
                <w:lang w:eastAsia="ru-RU"/>
              </w:rPr>
              <w:t>пожаровзрывоопасности</w:t>
            </w:r>
            <w:proofErr w:type="spellEnd"/>
            <w:r w:rsidRPr="00B74C59">
              <w:rPr>
                <w:rFonts w:ascii="Arial" w:eastAsia="Times New Roman" w:hAnsi="Arial" w:cs="Arial"/>
                <w:color w:val="000000"/>
                <w:sz w:val="18"/>
                <w:szCs w:val="18"/>
                <w:lang w:eastAsia="ru-RU"/>
              </w:rPr>
              <w:t xml:space="preserve"> и пожарной опасности используется для установления безопасных параметров ведения технологического процесса.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15.</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 xml:space="preserve">Показатели </w:t>
            </w:r>
            <w:proofErr w:type="spellStart"/>
            <w:r w:rsidRPr="00B74C59">
              <w:rPr>
                <w:rFonts w:ascii="Arial" w:eastAsia="Times New Roman" w:hAnsi="Arial" w:cs="Arial"/>
                <w:b/>
                <w:bCs/>
                <w:color w:val="000000"/>
                <w:sz w:val="18"/>
                <w:lang w:eastAsia="ru-RU"/>
              </w:rPr>
              <w:t>пожаровзрывоопасности</w:t>
            </w:r>
            <w:proofErr w:type="spellEnd"/>
            <w:r w:rsidRPr="00B74C59">
              <w:rPr>
                <w:rFonts w:ascii="Arial" w:eastAsia="Times New Roman" w:hAnsi="Arial" w:cs="Arial"/>
                <w:b/>
                <w:bCs/>
                <w:color w:val="000000"/>
                <w:sz w:val="18"/>
                <w:lang w:eastAsia="ru-RU"/>
              </w:rPr>
              <w:t xml:space="preserve"> и пожарной опасности технологических сред</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w:t>
            </w:r>
            <w:proofErr w:type="spellStart"/>
            <w:r w:rsidRPr="00B74C59">
              <w:rPr>
                <w:rFonts w:ascii="Arial" w:eastAsia="Times New Roman" w:hAnsi="Arial" w:cs="Arial"/>
                <w:color w:val="000000"/>
                <w:sz w:val="18"/>
                <w:szCs w:val="18"/>
                <w:lang w:eastAsia="ru-RU"/>
              </w:rPr>
              <w:t>Пожаровзрывоопасность</w:t>
            </w:r>
            <w:proofErr w:type="spellEnd"/>
            <w:r w:rsidRPr="00B74C59">
              <w:rPr>
                <w:rFonts w:ascii="Arial" w:eastAsia="Times New Roman" w:hAnsi="Arial" w:cs="Arial"/>
                <w:color w:val="000000"/>
                <w:sz w:val="18"/>
                <w:szCs w:val="18"/>
                <w:lang w:eastAsia="ru-RU"/>
              </w:rPr>
              <w:t xml:space="preserve"> и пожарная опасность технологических сред характеризуется показателями </w:t>
            </w:r>
            <w:proofErr w:type="spellStart"/>
            <w:r w:rsidRPr="00B74C59">
              <w:rPr>
                <w:rFonts w:ascii="Arial" w:eastAsia="Times New Roman" w:hAnsi="Arial" w:cs="Arial"/>
                <w:color w:val="000000"/>
                <w:sz w:val="18"/>
                <w:szCs w:val="18"/>
                <w:lang w:eastAsia="ru-RU"/>
              </w:rPr>
              <w:t>пожаровзрывоопасности</w:t>
            </w:r>
            <w:proofErr w:type="spellEnd"/>
            <w:r w:rsidRPr="00B74C59">
              <w:rPr>
                <w:rFonts w:ascii="Arial" w:eastAsia="Times New Roman" w:hAnsi="Arial" w:cs="Arial"/>
                <w:color w:val="000000"/>
                <w:sz w:val="18"/>
                <w:szCs w:val="18"/>
                <w:lang w:eastAsia="ru-RU"/>
              </w:rPr>
              <w:t xml:space="preserve">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w:t>
            </w:r>
            <w:proofErr w:type="spellStart"/>
            <w:r w:rsidRPr="00B74C59">
              <w:rPr>
                <w:rFonts w:ascii="Arial" w:eastAsia="Times New Roman" w:hAnsi="Arial" w:cs="Arial"/>
                <w:color w:val="000000"/>
                <w:sz w:val="18"/>
                <w:szCs w:val="18"/>
                <w:lang w:eastAsia="ru-RU"/>
              </w:rPr>
              <w:t>пожаровзрывоопасности</w:t>
            </w:r>
            <w:proofErr w:type="spellEnd"/>
            <w:r w:rsidRPr="00B74C59">
              <w:rPr>
                <w:rFonts w:ascii="Arial" w:eastAsia="Times New Roman" w:hAnsi="Arial" w:cs="Arial"/>
                <w:color w:val="000000"/>
                <w:sz w:val="18"/>
                <w:szCs w:val="18"/>
                <w:lang w:eastAsia="ru-RU"/>
              </w:rPr>
              <w:t xml:space="preserve"> и пожарной опасности веществ, приведен в таблице 1 приложения к настоящему Федеральному закону.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Методы определения показателей </w:t>
            </w:r>
            <w:proofErr w:type="spellStart"/>
            <w:r w:rsidRPr="00B74C59">
              <w:rPr>
                <w:rFonts w:ascii="Arial" w:eastAsia="Times New Roman" w:hAnsi="Arial" w:cs="Arial"/>
                <w:color w:val="000000"/>
                <w:sz w:val="18"/>
                <w:szCs w:val="18"/>
                <w:lang w:eastAsia="ru-RU"/>
              </w:rPr>
              <w:t>пожаровзрывоопасности</w:t>
            </w:r>
            <w:proofErr w:type="spellEnd"/>
            <w:r w:rsidRPr="00B74C59">
              <w:rPr>
                <w:rFonts w:ascii="Arial" w:eastAsia="Times New Roman" w:hAnsi="Arial" w:cs="Arial"/>
                <w:color w:val="000000"/>
                <w:sz w:val="18"/>
                <w:szCs w:val="18"/>
                <w:lang w:eastAsia="ru-RU"/>
              </w:rPr>
              <w:t xml:space="preserve"> и пожарной опасности веществ, входящих в состав технологических сред, устанавливаются нормативными документами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16.</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 xml:space="preserve">Классификация технологических сред по </w:t>
            </w:r>
            <w:proofErr w:type="spellStart"/>
            <w:r w:rsidRPr="00B74C59">
              <w:rPr>
                <w:rFonts w:ascii="Arial" w:eastAsia="Times New Roman" w:hAnsi="Arial" w:cs="Arial"/>
                <w:b/>
                <w:bCs/>
                <w:color w:val="000000"/>
                <w:sz w:val="18"/>
                <w:lang w:eastAsia="ru-RU"/>
              </w:rPr>
              <w:t>пожаровзрывоопасности</w:t>
            </w:r>
            <w:proofErr w:type="spell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Технологические среды по </w:t>
            </w:r>
            <w:proofErr w:type="spellStart"/>
            <w:r w:rsidRPr="00B74C59">
              <w:rPr>
                <w:rFonts w:ascii="Arial" w:eastAsia="Times New Roman" w:hAnsi="Arial" w:cs="Arial"/>
                <w:color w:val="000000"/>
                <w:sz w:val="18"/>
                <w:szCs w:val="18"/>
                <w:lang w:eastAsia="ru-RU"/>
              </w:rPr>
              <w:t>пожаровзрывоопасности</w:t>
            </w:r>
            <w:proofErr w:type="spellEnd"/>
            <w:r w:rsidRPr="00B74C59">
              <w:rPr>
                <w:rFonts w:ascii="Arial" w:eastAsia="Times New Roman" w:hAnsi="Arial" w:cs="Arial"/>
                <w:color w:val="000000"/>
                <w:sz w:val="18"/>
                <w:szCs w:val="18"/>
                <w:lang w:eastAsia="ru-RU"/>
              </w:rPr>
              <w:t xml:space="preserve"> подразделяются на следующие группы: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пожароопасные;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w:t>
            </w:r>
            <w:proofErr w:type="spellStart"/>
            <w:r w:rsidRPr="00B74C59">
              <w:rPr>
                <w:rFonts w:ascii="Arial" w:eastAsia="Times New Roman" w:hAnsi="Arial" w:cs="Arial"/>
                <w:color w:val="000000"/>
                <w:sz w:val="18"/>
                <w:szCs w:val="18"/>
                <w:lang w:eastAsia="ru-RU"/>
              </w:rPr>
              <w:t>пожаровзрывоопасные</w:t>
            </w:r>
            <w:proofErr w:type="spell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взрывоопасные;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4) </w:t>
            </w:r>
            <w:proofErr w:type="spellStart"/>
            <w:r w:rsidRPr="00B74C59">
              <w:rPr>
                <w:rFonts w:ascii="Arial" w:eastAsia="Times New Roman" w:hAnsi="Arial" w:cs="Arial"/>
                <w:color w:val="000000"/>
                <w:sz w:val="18"/>
                <w:szCs w:val="18"/>
                <w:lang w:eastAsia="ru-RU"/>
              </w:rPr>
              <w:t>пожаробезопасные</w:t>
            </w:r>
            <w:proofErr w:type="spell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Среда относится к </w:t>
            </w:r>
            <w:proofErr w:type="gramStart"/>
            <w:r w:rsidRPr="00B74C59">
              <w:rPr>
                <w:rFonts w:ascii="Arial" w:eastAsia="Times New Roman" w:hAnsi="Arial" w:cs="Arial"/>
                <w:color w:val="000000"/>
                <w:sz w:val="18"/>
                <w:szCs w:val="18"/>
                <w:lang w:eastAsia="ru-RU"/>
              </w:rPr>
              <w:t>пожароопасным</w:t>
            </w:r>
            <w:proofErr w:type="gramEnd"/>
            <w:r w:rsidRPr="00B74C59">
              <w:rPr>
                <w:rFonts w:ascii="Arial" w:eastAsia="Times New Roman" w:hAnsi="Arial" w:cs="Arial"/>
                <w:color w:val="000000"/>
                <w:sz w:val="18"/>
                <w:szCs w:val="18"/>
                <w:lang w:eastAsia="ru-RU"/>
              </w:rPr>
              <w:t>, если возможно образование горючей среды, а также появление источника зажигания достаточной мощности для возникновения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Среда относится к </w:t>
            </w:r>
            <w:proofErr w:type="spellStart"/>
            <w:r w:rsidRPr="00B74C59">
              <w:rPr>
                <w:rFonts w:ascii="Arial" w:eastAsia="Times New Roman" w:hAnsi="Arial" w:cs="Arial"/>
                <w:color w:val="000000"/>
                <w:sz w:val="18"/>
                <w:szCs w:val="18"/>
                <w:lang w:eastAsia="ru-RU"/>
              </w:rPr>
              <w:t>пожаровзрыво-опасным</w:t>
            </w:r>
            <w:proofErr w:type="spellEnd"/>
            <w:r w:rsidRPr="00B74C59">
              <w:rPr>
                <w:rFonts w:ascii="Arial" w:eastAsia="Times New Roman" w:hAnsi="Arial" w:cs="Arial"/>
                <w:color w:val="000000"/>
                <w:sz w:val="18"/>
                <w:szCs w:val="18"/>
                <w:lang w:eastAsia="ru-RU"/>
              </w:rPr>
              <w:t xml:space="preserve">, если возможно образование смесей окислителя с горючими газами, парами легковоспламеняющихся жидкостей, горючими аэрозолями и горючими </w:t>
            </w:r>
            <w:proofErr w:type="spellStart"/>
            <w:r w:rsidRPr="00B74C59">
              <w:rPr>
                <w:rFonts w:ascii="Arial" w:eastAsia="Times New Roman" w:hAnsi="Arial" w:cs="Arial"/>
                <w:color w:val="000000"/>
                <w:sz w:val="18"/>
                <w:szCs w:val="18"/>
                <w:lang w:eastAsia="ru-RU"/>
              </w:rPr>
              <w:t>пылями</w:t>
            </w:r>
            <w:proofErr w:type="spellEnd"/>
            <w:r w:rsidRPr="00B74C59">
              <w:rPr>
                <w:rFonts w:ascii="Arial" w:eastAsia="Times New Roman" w:hAnsi="Arial" w:cs="Arial"/>
                <w:color w:val="000000"/>
                <w:sz w:val="18"/>
                <w:szCs w:val="18"/>
                <w:lang w:eastAsia="ru-RU"/>
              </w:rPr>
              <w:t>, в которых при появлении источника зажигания возможно инициирование взрыва и (или)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4. Среда относится к </w:t>
            </w:r>
            <w:proofErr w:type="gramStart"/>
            <w:r w:rsidRPr="00B74C59">
              <w:rPr>
                <w:rFonts w:ascii="Arial" w:eastAsia="Times New Roman" w:hAnsi="Arial" w:cs="Arial"/>
                <w:color w:val="000000"/>
                <w:sz w:val="18"/>
                <w:szCs w:val="18"/>
                <w:lang w:eastAsia="ru-RU"/>
              </w:rPr>
              <w:t>взрывоопасным</w:t>
            </w:r>
            <w:proofErr w:type="gramEnd"/>
            <w:r w:rsidRPr="00B74C59">
              <w:rPr>
                <w:rFonts w:ascii="Arial" w:eastAsia="Times New Roman" w:hAnsi="Arial" w:cs="Arial"/>
                <w:color w:val="000000"/>
                <w:sz w:val="18"/>
                <w:szCs w:val="18"/>
                <w:lang w:eastAsia="ru-RU"/>
              </w:rPr>
              <w:t xml:space="preserve">,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w:t>
            </w:r>
            <w:proofErr w:type="spellStart"/>
            <w:r w:rsidRPr="00B74C59">
              <w:rPr>
                <w:rFonts w:ascii="Arial" w:eastAsia="Times New Roman" w:hAnsi="Arial" w:cs="Arial"/>
                <w:color w:val="000000"/>
                <w:sz w:val="18"/>
                <w:szCs w:val="18"/>
                <w:lang w:eastAsia="ru-RU"/>
              </w:rPr>
              <w:t>пылями</w:t>
            </w:r>
            <w:proofErr w:type="spellEnd"/>
            <w:r w:rsidRPr="00B74C59">
              <w:rPr>
                <w:rFonts w:ascii="Arial" w:eastAsia="Times New Roman" w:hAnsi="Arial" w:cs="Arial"/>
                <w:color w:val="000000"/>
                <w:sz w:val="18"/>
                <w:szCs w:val="18"/>
                <w:lang w:eastAsia="ru-RU"/>
              </w:rPr>
              <w:t xml:space="preserve">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5. К </w:t>
            </w:r>
            <w:proofErr w:type="spellStart"/>
            <w:r w:rsidRPr="00B74C59">
              <w:rPr>
                <w:rFonts w:ascii="Arial" w:eastAsia="Times New Roman" w:hAnsi="Arial" w:cs="Arial"/>
                <w:color w:val="000000"/>
                <w:sz w:val="18"/>
                <w:szCs w:val="18"/>
                <w:lang w:eastAsia="ru-RU"/>
              </w:rPr>
              <w:t>пожаробезопасным</w:t>
            </w:r>
            <w:proofErr w:type="spellEnd"/>
            <w:r w:rsidRPr="00B74C59">
              <w:rPr>
                <w:rFonts w:ascii="Arial" w:eastAsia="Times New Roman" w:hAnsi="Arial" w:cs="Arial"/>
                <w:color w:val="000000"/>
                <w:sz w:val="18"/>
                <w:szCs w:val="18"/>
                <w:lang w:eastAsia="ru-RU"/>
              </w:rPr>
              <w:t xml:space="preserve"> средам относится пространство, в котором отсутствуют горючая среда и (или) окислитель.</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5.</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Классификация пожароопасных и взрывоопасных зон</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17.</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Цель классификации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w:t>
            </w:r>
            <w:proofErr w:type="spellStart"/>
            <w:r w:rsidRPr="00B74C59">
              <w:rPr>
                <w:rFonts w:ascii="Arial" w:eastAsia="Times New Roman" w:hAnsi="Arial" w:cs="Arial"/>
                <w:color w:val="000000"/>
                <w:sz w:val="18"/>
                <w:szCs w:val="18"/>
                <w:lang w:eastAsia="ru-RU"/>
              </w:rPr>
              <w:t>пожаровзрывобезопасную</w:t>
            </w:r>
            <w:proofErr w:type="spellEnd"/>
            <w:r w:rsidRPr="00B74C59">
              <w:rPr>
                <w:rFonts w:ascii="Arial" w:eastAsia="Times New Roman" w:hAnsi="Arial" w:cs="Arial"/>
                <w:color w:val="000000"/>
                <w:sz w:val="18"/>
                <w:szCs w:val="18"/>
                <w:lang w:eastAsia="ru-RU"/>
              </w:rPr>
              <w:t xml:space="preserve"> эксплуатацию в указанной зоне.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18.</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 xml:space="preserve">Классификация </w:t>
            </w:r>
            <w:proofErr w:type="spellStart"/>
            <w:proofErr w:type="gramStart"/>
            <w:r w:rsidRPr="00B74C59">
              <w:rPr>
                <w:rFonts w:ascii="Arial" w:eastAsia="Times New Roman" w:hAnsi="Arial" w:cs="Arial"/>
                <w:b/>
                <w:bCs/>
                <w:color w:val="000000"/>
                <w:sz w:val="18"/>
                <w:lang w:eastAsia="ru-RU"/>
              </w:rPr>
              <w:t>пожаро-опасных</w:t>
            </w:r>
            <w:proofErr w:type="spellEnd"/>
            <w:proofErr w:type="gramEnd"/>
            <w:r w:rsidRPr="00B74C59">
              <w:rPr>
                <w:rFonts w:ascii="Arial" w:eastAsia="Times New Roman" w:hAnsi="Arial" w:cs="Arial"/>
                <w:b/>
                <w:bCs/>
                <w:color w:val="000000"/>
                <w:sz w:val="18"/>
                <w:lang w:eastAsia="ru-RU"/>
              </w:rPr>
              <w:t xml:space="preserve"> зон</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Пожароопасные зоны подразделяются на следующие классы: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w:t>
            </w:r>
            <w:proofErr w:type="gramStart"/>
            <w:r w:rsidRPr="00B74C59">
              <w:rPr>
                <w:rFonts w:ascii="Arial" w:eastAsia="Times New Roman" w:hAnsi="Arial" w:cs="Arial"/>
                <w:color w:val="000000"/>
                <w:sz w:val="18"/>
                <w:szCs w:val="18"/>
                <w:lang w:eastAsia="ru-RU"/>
              </w:rPr>
              <w:t>I</w:t>
            </w:r>
            <w:proofErr w:type="gramEnd"/>
            <w:r w:rsidRPr="00B74C59">
              <w:rPr>
                <w:rFonts w:ascii="Arial" w:eastAsia="Times New Roman" w:hAnsi="Arial" w:cs="Arial"/>
                <w:color w:val="000000"/>
                <w:sz w:val="18"/>
                <w:szCs w:val="18"/>
                <w:lang w:eastAsia="ru-RU"/>
              </w:rPr>
              <w:t xml:space="preserve"> - зоны, расположенные в помещениях, в которых обращаются горючие жидкости с температурой вспышки 61 и более градуса Цельсия;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w:t>
            </w:r>
            <w:proofErr w:type="gramStart"/>
            <w:r w:rsidRPr="00B74C59">
              <w:rPr>
                <w:rFonts w:ascii="Arial" w:eastAsia="Times New Roman" w:hAnsi="Arial" w:cs="Arial"/>
                <w:color w:val="000000"/>
                <w:sz w:val="18"/>
                <w:szCs w:val="18"/>
                <w:lang w:eastAsia="ru-RU"/>
              </w:rPr>
              <w:t>П</w:t>
            </w:r>
            <w:proofErr w:type="gramEnd"/>
            <w:r w:rsidRPr="00B74C59">
              <w:rPr>
                <w:rFonts w:ascii="Arial" w:eastAsia="Times New Roman" w:hAnsi="Arial" w:cs="Arial"/>
                <w:color w:val="000000"/>
                <w:sz w:val="18"/>
                <w:szCs w:val="18"/>
                <w:lang w:eastAsia="ru-RU"/>
              </w:rPr>
              <w:t>-II - зоны, расположенные в помещениях, в которых выделяются горючие пыли или волокна;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w:t>
            </w:r>
            <w:proofErr w:type="spellStart"/>
            <w:r w:rsidRPr="00B74C59">
              <w:rPr>
                <w:rFonts w:ascii="Arial" w:eastAsia="Times New Roman" w:hAnsi="Arial" w:cs="Arial"/>
                <w:color w:val="000000"/>
                <w:sz w:val="18"/>
                <w:szCs w:val="18"/>
                <w:lang w:eastAsia="ru-RU"/>
              </w:rPr>
              <w:t>П-</w:t>
            </w:r>
            <w:proofErr w:type="gramStart"/>
            <w:r w:rsidRPr="00B74C59">
              <w:rPr>
                <w:rFonts w:ascii="Arial" w:eastAsia="Times New Roman" w:hAnsi="Arial" w:cs="Arial"/>
                <w:color w:val="000000"/>
                <w:sz w:val="18"/>
                <w:szCs w:val="18"/>
                <w:lang w:eastAsia="ru-RU"/>
              </w:rPr>
              <w:t>II</w:t>
            </w:r>
            <w:proofErr w:type="gramEnd"/>
            <w:r w:rsidRPr="00B74C59">
              <w:rPr>
                <w:rFonts w:ascii="Arial" w:eastAsia="Times New Roman" w:hAnsi="Arial" w:cs="Arial"/>
                <w:color w:val="000000"/>
                <w:sz w:val="18"/>
                <w:szCs w:val="18"/>
                <w:lang w:eastAsia="ru-RU"/>
              </w:rPr>
              <w:t>а</w:t>
            </w:r>
            <w:proofErr w:type="spellEnd"/>
            <w:r w:rsidRPr="00B74C59">
              <w:rPr>
                <w:rFonts w:ascii="Arial" w:eastAsia="Times New Roman" w:hAnsi="Arial" w:cs="Arial"/>
                <w:color w:val="000000"/>
                <w:sz w:val="18"/>
                <w:szCs w:val="18"/>
                <w:lang w:eastAsia="ru-RU"/>
              </w:rPr>
              <w:t xml:space="preserve">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w:t>
            </w:r>
            <w:proofErr w:type="spellStart"/>
            <w:r w:rsidRPr="00B74C59">
              <w:rPr>
                <w:rFonts w:ascii="Arial" w:eastAsia="Times New Roman" w:hAnsi="Arial" w:cs="Arial"/>
                <w:color w:val="000000"/>
                <w:sz w:val="18"/>
                <w:szCs w:val="18"/>
                <w:lang w:eastAsia="ru-RU"/>
              </w:rPr>
              <w:t>мегаджоуля</w:t>
            </w:r>
            <w:proofErr w:type="spellEnd"/>
            <w:r w:rsidRPr="00B74C59">
              <w:rPr>
                <w:rFonts w:ascii="Arial" w:eastAsia="Times New Roman" w:hAnsi="Arial" w:cs="Arial"/>
                <w:color w:val="000000"/>
                <w:sz w:val="18"/>
                <w:szCs w:val="18"/>
                <w:lang w:eastAsia="ru-RU"/>
              </w:rPr>
              <w:t xml:space="preserve"> на квадратный метр;</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4) </w:t>
            </w:r>
            <w:proofErr w:type="gramStart"/>
            <w:r w:rsidRPr="00B74C59">
              <w:rPr>
                <w:rFonts w:ascii="Arial" w:eastAsia="Times New Roman" w:hAnsi="Arial" w:cs="Arial"/>
                <w:color w:val="000000"/>
                <w:sz w:val="18"/>
                <w:szCs w:val="18"/>
                <w:lang w:eastAsia="ru-RU"/>
              </w:rPr>
              <w:t>П</w:t>
            </w:r>
            <w:proofErr w:type="gramEnd"/>
            <w:r w:rsidRPr="00B74C59">
              <w:rPr>
                <w:rFonts w:ascii="Arial" w:eastAsia="Times New Roman" w:hAnsi="Arial" w:cs="Arial"/>
                <w:color w:val="000000"/>
                <w:sz w:val="18"/>
                <w:szCs w:val="18"/>
                <w:lang w:eastAsia="ru-RU"/>
              </w:rPr>
              <w:t>-III - зоны, расположенные вне зданий, сооружений, строений, в которых обращаются горючие жидкости с температурой вспышки 61 и более градуса Цельсия или любые твердые горючие вещества.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19.</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 xml:space="preserve">Классификация </w:t>
            </w:r>
            <w:proofErr w:type="spellStart"/>
            <w:proofErr w:type="gramStart"/>
            <w:r w:rsidRPr="00B74C59">
              <w:rPr>
                <w:rFonts w:ascii="Arial" w:eastAsia="Times New Roman" w:hAnsi="Arial" w:cs="Arial"/>
                <w:b/>
                <w:bCs/>
                <w:color w:val="000000"/>
                <w:sz w:val="18"/>
                <w:lang w:eastAsia="ru-RU"/>
              </w:rPr>
              <w:t>взрыво-опасных</w:t>
            </w:r>
            <w:proofErr w:type="spellEnd"/>
            <w:proofErr w:type="gramEnd"/>
            <w:r w:rsidRPr="00B74C59">
              <w:rPr>
                <w:rFonts w:ascii="Arial" w:eastAsia="Times New Roman" w:hAnsi="Arial" w:cs="Arial"/>
                <w:b/>
                <w:bCs/>
                <w:color w:val="000000"/>
                <w:sz w:val="18"/>
                <w:lang w:eastAsia="ru-RU"/>
              </w:rPr>
              <w:t xml:space="preserve"> зон</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В зависимости от частоты и длительности присутствия взрывоопасной смеси взрывоопасные зоны подразделяются на следующие классы: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0-й класс - зоны, в которых взрывоопасная газовая смесь присутствует постоянно или хотя бы в течение одного часа;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1-й класс - зоны, расположенные в помещениях,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2-й класс - зоны, расположенные в помещениях, в которых при нормальном режиме работы оборудования взрывоопасные смеси горючих газов или паров легковоспламеняющихся жидкостей с воздухом не образуются, а возможны только в результате аварии или повреждения технологического оборудования;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proofErr w:type="gramStart"/>
            <w:r w:rsidRPr="00B74C59">
              <w:rPr>
                <w:rFonts w:ascii="Arial" w:eastAsia="Times New Roman" w:hAnsi="Arial" w:cs="Arial"/>
                <w:color w:val="000000"/>
                <w:sz w:val="18"/>
                <w:szCs w:val="18"/>
                <w:lang w:eastAsia="ru-RU"/>
              </w:rPr>
              <w:t xml:space="preserve">6) 22-й класс - зоны, расположенные в помещениях, в которых при нормальном режиме работы оборудования не образуются взрывоопасные смеси горючих </w:t>
            </w:r>
            <w:proofErr w:type="spellStart"/>
            <w:r w:rsidRPr="00B74C59">
              <w:rPr>
                <w:rFonts w:ascii="Arial" w:eastAsia="Times New Roman" w:hAnsi="Arial" w:cs="Arial"/>
                <w:color w:val="000000"/>
                <w:sz w:val="18"/>
                <w:szCs w:val="18"/>
                <w:lang w:eastAsia="ru-RU"/>
              </w:rPr>
              <w:t>пылей</w:t>
            </w:r>
            <w:proofErr w:type="spellEnd"/>
            <w:r w:rsidRPr="00B74C59">
              <w:rPr>
                <w:rFonts w:ascii="Arial" w:eastAsia="Times New Roman" w:hAnsi="Arial" w:cs="Arial"/>
                <w:color w:val="000000"/>
                <w:sz w:val="18"/>
                <w:szCs w:val="18"/>
                <w:lang w:eastAsia="ru-RU"/>
              </w:rPr>
              <w:t xml:space="preserve"> или волокон с воздухом при концентрации 65 и менее граммов на кубический метр, но возможно образование такой взрывоопасной смеси горючих </w:t>
            </w:r>
            <w:proofErr w:type="spellStart"/>
            <w:r w:rsidRPr="00B74C59">
              <w:rPr>
                <w:rFonts w:ascii="Arial" w:eastAsia="Times New Roman" w:hAnsi="Arial" w:cs="Arial"/>
                <w:color w:val="000000"/>
                <w:sz w:val="18"/>
                <w:szCs w:val="18"/>
                <w:lang w:eastAsia="ru-RU"/>
              </w:rPr>
              <w:t>пылей</w:t>
            </w:r>
            <w:proofErr w:type="spellEnd"/>
            <w:r w:rsidRPr="00B74C59">
              <w:rPr>
                <w:rFonts w:ascii="Arial" w:eastAsia="Times New Roman" w:hAnsi="Arial" w:cs="Arial"/>
                <w:color w:val="000000"/>
                <w:sz w:val="18"/>
                <w:szCs w:val="18"/>
                <w:lang w:eastAsia="ru-RU"/>
              </w:rPr>
              <w:t xml:space="preserve"> или волокон с воздухом только в результате аварии или повреждения технологического оборудования.</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6.</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 xml:space="preserve">Классификация электрооборудования по </w:t>
            </w:r>
            <w:proofErr w:type="spellStart"/>
            <w:r w:rsidRPr="00B74C59">
              <w:rPr>
                <w:rFonts w:ascii="Arial" w:eastAsia="Times New Roman" w:hAnsi="Arial" w:cs="Arial"/>
                <w:b/>
                <w:bCs/>
                <w:color w:val="000000"/>
                <w:sz w:val="18"/>
                <w:lang w:eastAsia="ru-RU"/>
              </w:rPr>
              <w:t>пожаровзрывоопасности</w:t>
            </w:r>
            <w:proofErr w:type="spellEnd"/>
            <w:r w:rsidRPr="00B74C59">
              <w:rPr>
                <w:rFonts w:ascii="Arial" w:eastAsia="Times New Roman" w:hAnsi="Arial" w:cs="Arial"/>
                <w:b/>
                <w:bCs/>
                <w:color w:val="000000"/>
                <w:sz w:val="18"/>
                <w:lang w:eastAsia="ru-RU"/>
              </w:rPr>
              <w:t xml:space="preserve"> и пожарной 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20.</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Цель классификации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Классификация электрооборудования по </w:t>
            </w:r>
            <w:proofErr w:type="spellStart"/>
            <w:r w:rsidRPr="00B74C59">
              <w:rPr>
                <w:rFonts w:ascii="Arial" w:eastAsia="Times New Roman" w:hAnsi="Arial" w:cs="Arial"/>
                <w:color w:val="000000"/>
                <w:sz w:val="18"/>
                <w:szCs w:val="18"/>
                <w:lang w:eastAsia="ru-RU"/>
              </w:rPr>
              <w:t>пожаровзрывоопасности</w:t>
            </w:r>
            <w:proofErr w:type="spellEnd"/>
            <w:r w:rsidRPr="00B74C59">
              <w:rPr>
                <w:rFonts w:ascii="Arial" w:eastAsia="Times New Roman" w:hAnsi="Arial" w:cs="Arial"/>
                <w:color w:val="000000"/>
                <w:sz w:val="18"/>
                <w:szCs w:val="18"/>
                <w:lang w:eastAsia="ru-RU"/>
              </w:rPr>
              <w:t xml:space="preserve">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21.</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 xml:space="preserve">Классификация электрооборудования по </w:t>
            </w:r>
            <w:proofErr w:type="spellStart"/>
            <w:r w:rsidRPr="00B74C59">
              <w:rPr>
                <w:rFonts w:ascii="Arial" w:eastAsia="Times New Roman" w:hAnsi="Arial" w:cs="Arial"/>
                <w:b/>
                <w:bCs/>
                <w:color w:val="000000"/>
                <w:sz w:val="18"/>
                <w:lang w:eastAsia="ru-RU"/>
              </w:rPr>
              <w:t>пожаровзрывоопасности</w:t>
            </w:r>
            <w:proofErr w:type="spellEnd"/>
            <w:r w:rsidRPr="00B74C59">
              <w:rPr>
                <w:rFonts w:ascii="Arial" w:eastAsia="Times New Roman" w:hAnsi="Arial" w:cs="Arial"/>
                <w:b/>
                <w:bCs/>
                <w:color w:val="000000"/>
                <w:sz w:val="18"/>
                <w:lang w:eastAsia="ru-RU"/>
              </w:rPr>
              <w:t xml:space="preserve"> и пожарной 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В зависимости от степени </w:t>
            </w:r>
            <w:proofErr w:type="spellStart"/>
            <w:r w:rsidRPr="00B74C59">
              <w:rPr>
                <w:rFonts w:ascii="Arial" w:eastAsia="Times New Roman" w:hAnsi="Arial" w:cs="Arial"/>
                <w:color w:val="000000"/>
                <w:sz w:val="18"/>
                <w:szCs w:val="18"/>
                <w:lang w:eastAsia="ru-RU"/>
              </w:rPr>
              <w:t>пожаровзрывоопасности</w:t>
            </w:r>
            <w:proofErr w:type="spellEnd"/>
            <w:r w:rsidRPr="00B74C59">
              <w:rPr>
                <w:rFonts w:ascii="Arial" w:eastAsia="Times New Roman" w:hAnsi="Arial" w:cs="Arial"/>
                <w:color w:val="000000"/>
                <w:sz w:val="18"/>
                <w:szCs w:val="18"/>
                <w:lang w:eastAsia="ru-RU"/>
              </w:rPr>
              <w:t xml:space="preserve"> и пожарной опасности электрооборудование подразделяется на следующие виды: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электрооборудование без средств </w:t>
            </w:r>
            <w:proofErr w:type="spellStart"/>
            <w:r w:rsidRPr="00B74C59">
              <w:rPr>
                <w:rFonts w:ascii="Arial" w:eastAsia="Times New Roman" w:hAnsi="Arial" w:cs="Arial"/>
                <w:color w:val="000000"/>
                <w:sz w:val="18"/>
                <w:szCs w:val="18"/>
                <w:lang w:eastAsia="ru-RU"/>
              </w:rPr>
              <w:t>пожаровзрывозащиты</w:t>
            </w:r>
            <w:proofErr w:type="spell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w:t>
            </w:r>
            <w:proofErr w:type="spellStart"/>
            <w:r w:rsidRPr="00B74C59">
              <w:rPr>
                <w:rFonts w:ascii="Arial" w:eastAsia="Times New Roman" w:hAnsi="Arial" w:cs="Arial"/>
                <w:color w:val="000000"/>
                <w:sz w:val="18"/>
                <w:szCs w:val="18"/>
                <w:lang w:eastAsia="ru-RU"/>
              </w:rPr>
              <w:t>пожарозащищенное</w:t>
            </w:r>
            <w:proofErr w:type="spellEnd"/>
            <w:r w:rsidRPr="00B74C59">
              <w:rPr>
                <w:rFonts w:ascii="Arial" w:eastAsia="Times New Roman" w:hAnsi="Arial" w:cs="Arial"/>
                <w:color w:val="000000"/>
                <w:sz w:val="18"/>
                <w:szCs w:val="18"/>
                <w:lang w:eastAsia="ru-RU"/>
              </w:rPr>
              <w:t xml:space="preserve"> электрооборудование (для пожароопасных зон);</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взрывозащищенное электрооборудование (для взрывоопасных зон).</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Под степенью </w:t>
            </w:r>
            <w:proofErr w:type="spellStart"/>
            <w:r w:rsidRPr="00B74C59">
              <w:rPr>
                <w:rFonts w:ascii="Arial" w:eastAsia="Times New Roman" w:hAnsi="Arial" w:cs="Arial"/>
                <w:color w:val="000000"/>
                <w:sz w:val="18"/>
                <w:szCs w:val="18"/>
                <w:lang w:eastAsia="ru-RU"/>
              </w:rPr>
              <w:t>пожаровзрывоопасности</w:t>
            </w:r>
            <w:proofErr w:type="spellEnd"/>
            <w:r w:rsidRPr="00B74C59">
              <w:rPr>
                <w:rFonts w:ascii="Arial" w:eastAsia="Times New Roman" w:hAnsi="Arial" w:cs="Arial"/>
                <w:color w:val="000000"/>
                <w:sz w:val="18"/>
                <w:szCs w:val="18"/>
                <w:lang w:eastAsia="ru-RU"/>
              </w:rPr>
              <w:t xml:space="preserve">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w:t>
            </w:r>
            <w:proofErr w:type="spellStart"/>
            <w:r w:rsidRPr="00B74C59">
              <w:rPr>
                <w:rFonts w:ascii="Arial" w:eastAsia="Times New Roman" w:hAnsi="Arial" w:cs="Arial"/>
                <w:color w:val="000000"/>
                <w:sz w:val="18"/>
                <w:szCs w:val="18"/>
                <w:lang w:eastAsia="ru-RU"/>
              </w:rPr>
              <w:t>пожаровзрывозащиты</w:t>
            </w:r>
            <w:proofErr w:type="spellEnd"/>
            <w:r w:rsidRPr="00B74C59">
              <w:rPr>
                <w:rFonts w:ascii="Arial" w:eastAsia="Times New Roman" w:hAnsi="Arial" w:cs="Arial"/>
                <w:color w:val="000000"/>
                <w:sz w:val="18"/>
                <w:szCs w:val="18"/>
                <w:lang w:eastAsia="ru-RU"/>
              </w:rPr>
              <w:t xml:space="preserve"> по уровням пожарной защиты и </w:t>
            </w:r>
            <w:proofErr w:type="spellStart"/>
            <w:r w:rsidRPr="00B74C59">
              <w:rPr>
                <w:rFonts w:ascii="Arial" w:eastAsia="Times New Roman" w:hAnsi="Arial" w:cs="Arial"/>
                <w:color w:val="000000"/>
                <w:sz w:val="18"/>
                <w:szCs w:val="18"/>
                <w:lang w:eastAsia="ru-RU"/>
              </w:rPr>
              <w:t>взрывозащиты</w:t>
            </w:r>
            <w:proofErr w:type="spellEnd"/>
            <w:r w:rsidRPr="00B74C59">
              <w:rPr>
                <w:rFonts w:ascii="Arial" w:eastAsia="Times New Roman" w:hAnsi="Arial" w:cs="Arial"/>
                <w:color w:val="000000"/>
                <w:sz w:val="18"/>
                <w:szCs w:val="18"/>
                <w:lang w:eastAsia="ru-RU"/>
              </w:rPr>
              <w:t xml:space="preserve"> не классифицируется.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22.</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 xml:space="preserve">Классификация </w:t>
            </w:r>
            <w:proofErr w:type="spellStart"/>
            <w:r w:rsidRPr="00B74C59">
              <w:rPr>
                <w:rFonts w:ascii="Arial" w:eastAsia="Times New Roman" w:hAnsi="Arial" w:cs="Arial"/>
                <w:b/>
                <w:bCs/>
                <w:color w:val="000000"/>
                <w:sz w:val="18"/>
                <w:lang w:eastAsia="ru-RU"/>
              </w:rPr>
              <w:t>пожарозащищенного</w:t>
            </w:r>
            <w:proofErr w:type="spellEnd"/>
            <w:r w:rsidRPr="00B74C59">
              <w:rPr>
                <w:rFonts w:ascii="Arial" w:eastAsia="Times New Roman" w:hAnsi="Arial" w:cs="Arial"/>
                <w:b/>
                <w:bCs/>
                <w:color w:val="000000"/>
                <w:sz w:val="18"/>
                <w:lang w:eastAsia="ru-RU"/>
              </w:rPr>
              <w:t xml:space="preserve"> электрооборудования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w:t>
            </w:r>
            <w:proofErr w:type="spellStart"/>
            <w:r w:rsidRPr="00B74C59">
              <w:rPr>
                <w:rFonts w:ascii="Arial" w:eastAsia="Times New Roman" w:hAnsi="Arial" w:cs="Arial"/>
                <w:color w:val="000000"/>
                <w:sz w:val="18"/>
                <w:szCs w:val="18"/>
                <w:lang w:eastAsia="ru-RU"/>
              </w:rPr>
              <w:t>пожарозащищенного</w:t>
            </w:r>
            <w:proofErr w:type="spellEnd"/>
            <w:r w:rsidRPr="00B74C59">
              <w:rPr>
                <w:rFonts w:ascii="Arial" w:eastAsia="Times New Roman" w:hAnsi="Arial" w:cs="Arial"/>
                <w:color w:val="000000"/>
                <w:sz w:val="18"/>
                <w:szCs w:val="18"/>
                <w:lang w:eastAsia="ru-RU"/>
              </w:rPr>
              <w:t xml:space="preserve"> электрооборудования осуществляется в соответствии с таблицами 4 и 5 приложения к настоящему Федеральному закону.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Методы определения степени защиты оболочки </w:t>
            </w:r>
            <w:proofErr w:type="spellStart"/>
            <w:r w:rsidRPr="00B74C59">
              <w:rPr>
                <w:rFonts w:ascii="Arial" w:eastAsia="Times New Roman" w:hAnsi="Arial" w:cs="Arial"/>
                <w:color w:val="000000"/>
                <w:sz w:val="18"/>
                <w:szCs w:val="18"/>
                <w:lang w:eastAsia="ru-RU"/>
              </w:rPr>
              <w:t>пожарозащищенного</w:t>
            </w:r>
            <w:proofErr w:type="spellEnd"/>
            <w:r w:rsidRPr="00B74C59">
              <w:rPr>
                <w:rFonts w:ascii="Arial" w:eastAsia="Times New Roman" w:hAnsi="Arial" w:cs="Arial"/>
                <w:color w:val="000000"/>
                <w:sz w:val="18"/>
                <w:szCs w:val="18"/>
                <w:lang w:eastAsia="ru-RU"/>
              </w:rPr>
              <w:t xml:space="preserve"> электрооборудования устанавливаются нормативными документами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23.</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Классификация взрывозащищенного электрооборудования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Взрывозащищенное электрооборудование классифицируется по уровням </w:t>
            </w:r>
            <w:proofErr w:type="spellStart"/>
            <w:r w:rsidRPr="00B74C59">
              <w:rPr>
                <w:rFonts w:ascii="Arial" w:eastAsia="Times New Roman" w:hAnsi="Arial" w:cs="Arial"/>
                <w:color w:val="000000"/>
                <w:sz w:val="18"/>
                <w:szCs w:val="18"/>
                <w:lang w:eastAsia="ru-RU"/>
              </w:rPr>
              <w:t>взрывозащиты</w:t>
            </w:r>
            <w:proofErr w:type="spellEnd"/>
            <w:r w:rsidRPr="00B74C59">
              <w:rPr>
                <w:rFonts w:ascii="Arial" w:eastAsia="Times New Roman" w:hAnsi="Arial" w:cs="Arial"/>
                <w:color w:val="000000"/>
                <w:sz w:val="18"/>
                <w:szCs w:val="18"/>
                <w:lang w:eastAsia="ru-RU"/>
              </w:rPr>
              <w:t xml:space="preserve">, видам </w:t>
            </w:r>
            <w:proofErr w:type="spellStart"/>
            <w:r w:rsidRPr="00B74C59">
              <w:rPr>
                <w:rFonts w:ascii="Arial" w:eastAsia="Times New Roman" w:hAnsi="Arial" w:cs="Arial"/>
                <w:color w:val="000000"/>
                <w:sz w:val="18"/>
                <w:szCs w:val="18"/>
                <w:lang w:eastAsia="ru-RU"/>
              </w:rPr>
              <w:t>взрывозащиты</w:t>
            </w:r>
            <w:proofErr w:type="spellEnd"/>
            <w:r w:rsidRPr="00B74C59">
              <w:rPr>
                <w:rFonts w:ascii="Arial" w:eastAsia="Times New Roman" w:hAnsi="Arial" w:cs="Arial"/>
                <w:color w:val="000000"/>
                <w:sz w:val="18"/>
                <w:szCs w:val="18"/>
                <w:lang w:eastAsia="ru-RU"/>
              </w:rPr>
              <w:t>, группам и температурным классам.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Взрывозащищенное электрооборудование по уровням </w:t>
            </w:r>
            <w:proofErr w:type="spellStart"/>
            <w:r w:rsidRPr="00B74C59">
              <w:rPr>
                <w:rFonts w:ascii="Arial" w:eastAsia="Times New Roman" w:hAnsi="Arial" w:cs="Arial"/>
                <w:color w:val="000000"/>
                <w:sz w:val="18"/>
                <w:szCs w:val="18"/>
                <w:lang w:eastAsia="ru-RU"/>
              </w:rPr>
              <w:t>взрывозащиты</w:t>
            </w:r>
            <w:proofErr w:type="spellEnd"/>
            <w:r w:rsidRPr="00B74C59">
              <w:rPr>
                <w:rFonts w:ascii="Arial" w:eastAsia="Times New Roman" w:hAnsi="Arial" w:cs="Arial"/>
                <w:color w:val="000000"/>
                <w:sz w:val="18"/>
                <w:szCs w:val="18"/>
                <w:lang w:eastAsia="ru-RU"/>
              </w:rPr>
              <w:t xml:space="preserve"> подразделяется на следующие виды: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w:t>
            </w:r>
            <w:proofErr w:type="spellStart"/>
            <w:r w:rsidRPr="00B74C59">
              <w:rPr>
                <w:rFonts w:ascii="Arial" w:eastAsia="Times New Roman" w:hAnsi="Arial" w:cs="Arial"/>
                <w:color w:val="000000"/>
                <w:sz w:val="18"/>
                <w:szCs w:val="18"/>
                <w:lang w:eastAsia="ru-RU"/>
              </w:rPr>
              <w:t>особовзрывобезопасное</w:t>
            </w:r>
            <w:proofErr w:type="spellEnd"/>
            <w:r w:rsidRPr="00B74C59">
              <w:rPr>
                <w:rFonts w:ascii="Arial" w:eastAsia="Times New Roman" w:hAnsi="Arial" w:cs="Arial"/>
                <w:color w:val="000000"/>
                <w:sz w:val="18"/>
                <w:szCs w:val="18"/>
                <w:lang w:eastAsia="ru-RU"/>
              </w:rPr>
              <w:t xml:space="preserve"> электрооборудование (уровень 0);</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взрывобезопасное электрооборудование (уровень 1);</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электрооборудование повышенной надежности против взрыва (уровень 2).</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w:t>
            </w:r>
            <w:proofErr w:type="spellStart"/>
            <w:r w:rsidRPr="00B74C59">
              <w:rPr>
                <w:rFonts w:ascii="Arial" w:eastAsia="Times New Roman" w:hAnsi="Arial" w:cs="Arial"/>
                <w:color w:val="000000"/>
                <w:sz w:val="18"/>
                <w:szCs w:val="18"/>
                <w:lang w:eastAsia="ru-RU"/>
              </w:rPr>
              <w:t>Особовзрывобезопасное</w:t>
            </w:r>
            <w:proofErr w:type="spellEnd"/>
            <w:r w:rsidRPr="00B74C59">
              <w:rPr>
                <w:rFonts w:ascii="Arial" w:eastAsia="Times New Roman" w:hAnsi="Arial" w:cs="Arial"/>
                <w:color w:val="000000"/>
                <w:sz w:val="18"/>
                <w:szCs w:val="18"/>
                <w:lang w:eastAsia="ru-RU"/>
              </w:rPr>
              <w:t xml:space="preserve"> электрооборудование - это взрывобезопасное электрооборудование с дополнительными средствами </w:t>
            </w:r>
            <w:proofErr w:type="spellStart"/>
            <w:r w:rsidRPr="00B74C59">
              <w:rPr>
                <w:rFonts w:ascii="Arial" w:eastAsia="Times New Roman" w:hAnsi="Arial" w:cs="Arial"/>
                <w:color w:val="000000"/>
                <w:sz w:val="18"/>
                <w:szCs w:val="18"/>
                <w:lang w:eastAsia="ru-RU"/>
              </w:rPr>
              <w:t>взрывозащиты</w:t>
            </w:r>
            <w:proofErr w:type="spell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4. Взрывобезопасное электрооборудование обеспечивает </w:t>
            </w:r>
            <w:proofErr w:type="spellStart"/>
            <w:r w:rsidRPr="00B74C59">
              <w:rPr>
                <w:rFonts w:ascii="Arial" w:eastAsia="Times New Roman" w:hAnsi="Arial" w:cs="Arial"/>
                <w:color w:val="000000"/>
                <w:sz w:val="18"/>
                <w:szCs w:val="18"/>
                <w:lang w:eastAsia="ru-RU"/>
              </w:rPr>
              <w:t>взрывозащиту</w:t>
            </w:r>
            <w:proofErr w:type="spellEnd"/>
            <w:r w:rsidRPr="00B74C59">
              <w:rPr>
                <w:rFonts w:ascii="Arial" w:eastAsia="Times New Roman" w:hAnsi="Arial" w:cs="Arial"/>
                <w:color w:val="000000"/>
                <w:sz w:val="18"/>
                <w:szCs w:val="18"/>
                <w:lang w:eastAsia="ru-RU"/>
              </w:rPr>
              <w:t xml:space="preserve"> как при нормальном режиме работы оборудования, так и при повреждении, за исключением повреждения средств </w:t>
            </w:r>
            <w:proofErr w:type="spellStart"/>
            <w:r w:rsidRPr="00B74C59">
              <w:rPr>
                <w:rFonts w:ascii="Arial" w:eastAsia="Times New Roman" w:hAnsi="Arial" w:cs="Arial"/>
                <w:color w:val="000000"/>
                <w:sz w:val="18"/>
                <w:szCs w:val="18"/>
                <w:lang w:eastAsia="ru-RU"/>
              </w:rPr>
              <w:t>взрывозащиты</w:t>
            </w:r>
            <w:proofErr w:type="spellEnd"/>
            <w:r w:rsidRPr="00B74C59">
              <w:rPr>
                <w:rFonts w:ascii="Arial" w:eastAsia="Times New Roman" w:hAnsi="Arial" w:cs="Arial"/>
                <w:color w:val="000000"/>
                <w:sz w:val="18"/>
                <w:szCs w:val="18"/>
                <w:lang w:eastAsia="ru-RU"/>
              </w:rPr>
              <w:t xml:space="preserve">. Электрооборудование повышенной надежности против взрыва обеспечивает </w:t>
            </w:r>
            <w:proofErr w:type="spellStart"/>
            <w:r w:rsidRPr="00B74C59">
              <w:rPr>
                <w:rFonts w:ascii="Arial" w:eastAsia="Times New Roman" w:hAnsi="Arial" w:cs="Arial"/>
                <w:color w:val="000000"/>
                <w:sz w:val="18"/>
                <w:szCs w:val="18"/>
                <w:lang w:eastAsia="ru-RU"/>
              </w:rPr>
              <w:t>взрывозащиту</w:t>
            </w:r>
            <w:proofErr w:type="spellEnd"/>
            <w:r w:rsidRPr="00B74C59">
              <w:rPr>
                <w:rFonts w:ascii="Arial" w:eastAsia="Times New Roman" w:hAnsi="Arial" w:cs="Arial"/>
                <w:color w:val="000000"/>
                <w:sz w:val="18"/>
                <w:szCs w:val="18"/>
                <w:lang w:eastAsia="ru-RU"/>
              </w:rPr>
              <w:t xml:space="preserve"> только при нормальном режиме работы оборудования (при отсутствии аварий и повреждений).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5. Взрывозащищенное электрооборудование по видам </w:t>
            </w:r>
            <w:proofErr w:type="spellStart"/>
            <w:r w:rsidRPr="00B74C59">
              <w:rPr>
                <w:rFonts w:ascii="Arial" w:eastAsia="Times New Roman" w:hAnsi="Arial" w:cs="Arial"/>
                <w:color w:val="000000"/>
                <w:sz w:val="18"/>
                <w:szCs w:val="18"/>
                <w:lang w:eastAsia="ru-RU"/>
              </w:rPr>
              <w:t>взрывозащиты</w:t>
            </w:r>
            <w:proofErr w:type="spellEnd"/>
            <w:r w:rsidRPr="00B74C59">
              <w:rPr>
                <w:rFonts w:ascii="Arial" w:eastAsia="Times New Roman" w:hAnsi="Arial" w:cs="Arial"/>
                <w:color w:val="000000"/>
                <w:sz w:val="18"/>
                <w:szCs w:val="18"/>
                <w:lang w:eastAsia="ru-RU"/>
              </w:rPr>
              <w:t xml:space="preserve"> подразделяется на оборудование, имеющее: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взрывонепроницаемую оболочку (</w:t>
            </w:r>
            <w:proofErr w:type="spellStart"/>
            <w:r w:rsidRPr="00B74C59">
              <w:rPr>
                <w:rFonts w:ascii="Arial" w:eastAsia="Times New Roman" w:hAnsi="Arial" w:cs="Arial"/>
                <w:color w:val="000000"/>
                <w:sz w:val="18"/>
                <w:szCs w:val="18"/>
                <w:lang w:eastAsia="ru-RU"/>
              </w:rPr>
              <w:t>d</w:t>
            </w:r>
            <w:proofErr w:type="spell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заполнение или продувку оболочки под избыточным давлением защитным газом (</w:t>
            </w:r>
            <w:proofErr w:type="spellStart"/>
            <w:r w:rsidRPr="00B74C59">
              <w:rPr>
                <w:rFonts w:ascii="Arial" w:eastAsia="Times New Roman" w:hAnsi="Arial" w:cs="Arial"/>
                <w:color w:val="000000"/>
                <w:sz w:val="18"/>
                <w:szCs w:val="18"/>
                <w:lang w:eastAsia="ru-RU"/>
              </w:rPr>
              <w:t>р</w:t>
            </w:r>
            <w:proofErr w:type="spell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w:t>
            </w:r>
            <w:proofErr w:type="spellStart"/>
            <w:r w:rsidRPr="00B74C59">
              <w:rPr>
                <w:rFonts w:ascii="Arial" w:eastAsia="Times New Roman" w:hAnsi="Arial" w:cs="Arial"/>
                <w:color w:val="000000"/>
                <w:sz w:val="18"/>
                <w:szCs w:val="18"/>
                <w:lang w:eastAsia="ru-RU"/>
              </w:rPr>
              <w:t>искробезопасную</w:t>
            </w:r>
            <w:proofErr w:type="spellEnd"/>
            <w:r w:rsidRPr="00B74C59">
              <w:rPr>
                <w:rFonts w:ascii="Arial" w:eastAsia="Times New Roman" w:hAnsi="Arial" w:cs="Arial"/>
                <w:color w:val="000000"/>
                <w:sz w:val="18"/>
                <w:szCs w:val="18"/>
                <w:lang w:eastAsia="ru-RU"/>
              </w:rPr>
              <w:t xml:space="preserve"> электрическую цепь (</w:t>
            </w:r>
            <w:proofErr w:type="spellStart"/>
            <w:r w:rsidRPr="00B74C59">
              <w:rPr>
                <w:rFonts w:ascii="Arial" w:eastAsia="Times New Roman" w:hAnsi="Arial" w:cs="Arial"/>
                <w:color w:val="000000"/>
                <w:sz w:val="18"/>
                <w:szCs w:val="18"/>
                <w:lang w:eastAsia="ru-RU"/>
              </w:rPr>
              <w:t>i</w:t>
            </w:r>
            <w:proofErr w:type="spell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кварцевое заполнение оболочки с токоведущими частями (</w:t>
            </w:r>
            <w:proofErr w:type="spellStart"/>
            <w:r w:rsidRPr="00B74C59">
              <w:rPr>
                <w:rFonts w:ascii="Arial" w:eastAsia="Times New Roman" w:hAnsi="Arial" w:cs="Arial"/>
                <w:color w:val="000000"/>
                <w:sz w:val="18"/>
                <w:szCs w:val="18"/>
                <w:lang w:eastAsia="ru-RU"/>
              </w:rPr>
              <w:t>q</w:t>
            </w:r>
            <w:proofErr w:type="spell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масляное заполнение оболочки с токоведущими частями (о);</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6) специальный вид </w:t>
            </w:r>
            <w:proofErr w:type="spellStart"/>
            <w:r w:rsidRPr="00B74C59">
              <w:rPr>
                <w:rFonts w:ascii="Arial" w:eastAsia="Times New Roman" w:hAnsi="Arial" w:cs="Arial"/>
                <w:color w:val="000000"/>
                <w:sz w:val="18"/>
                <w:szCs w:val="18"/>
                <w:lang w:eastAsia="ru-RU"/>
              </w:rPr>
              <w:t>взрывозащиты</w:t>
            </w:r>
            <w:proofErr w:type="spellEnd"/>
            <w:r w:rsidRPr="00B74C59">
              <w:rPr>
                <w:rFonts w:ascii="Arial" w:eastAsia="Times New Roman" w:hAnsi="Arial" w:cs="Arial"/>
                <w:color w:val="000000"/>
                <w:sz w:val="18"/>
                <w:szCs w:val="18"/>
                <w:lang w:eastAsia="ru-RU"/>
              </w:rPr>
              <w:t>, определяемый особенностями объекта (</w:t>
            </w:r>
            <w:proofErr w:type="spellStart"/>
            <w:r w:rsidRPr="00B74C59">
              <w:rPr>
                <w:rFonts w:ascii="Arial" w:eastAsia="Times New Roman" w:hAnsi="Arial" w:cs="Arial"/>
                <w:color w:val="000000"/>
                <w:sz w:val="18"/>
                <w:szCs w:val="18"/>
                <w:lang w:eastAsia="ru-RU"/>
              </w:rPr>
              <w:t>s</w:t>
            </w:r>
            <w:proofErr w:type="spell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любой иной вид защиты (е).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Взрывозащищенное электрооборудование по допустимости применения в зонах подразделяется на оборудование: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с промышленными газами и парами (группа II и подгруппы II</w:t>
            </w:r>
            <w:proofErr w:type="gramStart"/>
            <w:r w:rsidRPr="00B74C59">
              <w:rPr>
                <w:rFonts w:ascii="Arial" w:eastAsia="Times New Roman" w:hAnsi="Arial" w:cs="Arial"/>
                <w:color w:val="000000"/>
                <w:sz w:val="18"/>
                <w:szCs w:val="18"/>
                <w:lang w:eastAsia="ru-RU"/>
              </w:rPr>
              <w:t>А</w:t>
            </w:r>
            <w:proofErr w:type="gramEnd"/>
            <w:r w:rsidRPr="00B74C59">
              <w:rPr>
                <w:rFonts w:ascii="Arial" w:eastAsia="Times New Roman" w:hAnsi="Arial" w:cs="Arial"/>
                <w:color w:val="000000"/>
                <w:sz w:val="18"/>
                <w:szCs w:val="18"/>
                <w:lang w:eastAsia="ru-RU"/>
              </w:rPr>
              <w:t>, IIВ, IIС);</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с рудничным метаном (группа I).</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Т</w:t>
            </w:r>
            <w:proofErr w:type="gramStart"/>
            <w:r w:rsidRPr="00B74C59">
              <w:rPr>
                <w:rFonts w:ascii="Arial" w:eastAsia="Times New Roman" w:hAnsi="Arial" w:cs="Arial"/>
                <w:color w:val="000000"/>
                <w:sz w:val="18"/>
                <w:szCs w:val="18"/>
                <w:lang w:eastAsia="ru-RU"/>
              </w:rPr>
              <w:t>1</w:t>
            </w:r>
            <w:proofErr w:type="gramEnd"/>
            <w:r w:rsidRPr="00B74C59">
              <w:rPr>
                <w:rFonts w:ascii="Arial" w:eastAsia="Times New Roman" w:hAnsi="Arial" w:cs="Arial"/>
                <w:color w:val="000000"/>
                <w:sz w:val="18"/>
                <w:szCs w:val="18"/>
                <w:lang w:eastAsia="ru-RU"/>
              </w:rPr>
              <w:t xml:space="preserve"> (450 градусов Цельсия);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Т</w:t>
            </w:r>
            <w:proofErr w:type="gramStart"/>
            <w:r w:rsidRPr="00B74C59">
              <w:rPr>
                <w:rFonts w:ascii="Arial" w:eastAsia="Times New Roman" w:hAnsi="Arial" w:cs="Arial"/>
                <w:color w:val="000000"/>
                <w:sz w:val="18"/>
                <w:szCs w:val="18"/>
                <w:lang w:eastAsia="ru-RU"/>
              </w:rPr>
              <w:t>2</w:t>
            </w:r>
            <w:proofErr w:type="gramEnd"/>
            <w:r w:rsidRPr="00B74C59">
              <w:rPr>
                <w:rFonts w:ascii="Arial" w:eastAsia="Times New Roman" w:hAnsi="Arial" w:cs="Arial"/>
                <w:color w:val="000000"/>
                <w:sz w:val="18"/>
                <w:szCs w:val="18"/>
                <w:lang w:eastAsia="ru-RU"/>
              </w:rPr>
              <w:t xml:space="preserve"> (300 градусов Цельсия);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Т3(200 градусов Цельсия);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Т</w:t>
            </w:r>
            <w:proofErr w:type="gramStart"/>
            <w:r w:rsidRPr="00B74C59">
              <w:rPr>
                <w:rFonts w:ascii="Arial" w:eastAsia="Times New Roman" w:hAnsi="Arial" w:cs="Arial"/>
                <w:color w:val="000000"/>
                <w:sz w:val="18"/>
                <w:szCs w:val="18"/>
                <w:lang w:eastAsia="ru-RU"/>
              </w:rPr>
              <w:t>4</w:t>
            </w:r>
            <w:proofErr w:type="gramEnd"/>
            <w:r w:rsidRPr="00B74C59">
              <w:rPr>
                <w:rFonts w:ascii="Arial" w:eastAsia="Times New Roman" w:hAnsi="Arial" w:cs="Arial"/>
                <w:color w:val="000000"/>
                <w:sz w:val="18"/>
                <w:szCs w:val="18"/>
                <w:lang w:eastAsia="ru-RU"/>
              </w:rPr>
              <w:t xml:space="preserve"> (135 градусов Цельсия);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Т5 (100 градусов Цельсия);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Т</w:t>
            </w:r>
            <w:proofErr w:type="gramStart"/>
            <w:r w:rsidRPr="00B74C59">
              <w:rPr>
                <w:rFonts w:ascii="Arial" w:eastAsia="Times New Roman" w:hAnsi="Arial" w:cs="Arial"/>
                <w:color w:val="000000"/>
                <w:sz w:val="18"/>
                <w:szCs w:val="18"/>
                <w:lang w:eastAsia="ru-RU"/>
              </w:rPr>
              <w:t>6</w:t>
            </w:r>
            <w:proofErr w:type="gramEnd"/>
            <w:r w:rsidRPr="00B74C59">
              <w:rPr>
                <w:rFonts w:ascii="Arial" w:eastAsia="Times New Roman" w:hAnsi="Arial" w:cs="Arial"/>
                <w:color w:val="000000"/>
                <w:sz w:val="18"/>
                <w:szCs w:val="18"/>
                <w:lang w:eastAsia="ru-RU"/>
              </w:rPr>
              <w:t xml:space="preserve"> (85 градусов Цельсия).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Взрывозащищенное электрооборудование должно иметь маркировку. В приведенной ниже последовательности должны указываться: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знак уровня </w:t>
            </w:r>
            <w:proofErr w:type="spellStart"/>
            <w:r w:rsidRPr="00B74C59">
              <w:rPr>
                <w:rFonts w:ascii="Arial" w:eastAsia="Times New Roman" w:hAnsi="Arial" w:cs="Arial"/>
                <w:color w:val="000000"/>
                <w:sz w:val="18"/>
                <w:szCs w:val="18"/>
                <w:lang w:eastAsia="ru-RU"/>
              </w:rPr>
              <w:t>взрывозащиты</w:t>
            </w:r>
            <w:proofErr w:type="spellEnd"/>
            <w:r w:rsidRPr="00B74C59">
              <w:rPr>
                <w:rFonts w:ascii="Arial" w:eastAsia="Times New Roman" w:hAnsi="Arial" w:cs="Arial"/>
                <w:color w:val="000000"/>
                <w:sz w:val="18"/>
                <w:szCs w:val="18"/>
                <w:lang w:eastAsia="ru-RU"/>
              </w:rPr>
              <w:t xml:space="preserve"> электрооборудования (2, 1, 0);</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знак, относящий электрооборудование к </w:t>
            </w:r>
            <w:proofErr w:type="gramStart"/>
            <w:r w:rsidRPr="00B74C59">
              <w:rPr>
                <w:rFonts w:ascii="Arial" w:eastAsia="Times New Roman" w:hAnsi="Arial" w:cs="Arial"/>
                <w:color w:val="000000"/>
                <w:sz w:val="18"/>
                <w:szCs w:val="18"/>
                <w:lang w:eastAsia="ru-RU"/>
              </w:rPr>
              <w:t>взрывозащищенному</w:t>
            </w:r>
            <w:proofErr w:type="gramEnd"/>
            <w:r w:rsidRPr="00B74C59">
              <w:rPr>
                <w:rFonts w:ascii="Arial" w:eastAsia="Times New Roman" w:hAnsi="Arial" w:cs="Arial"/>
                <w:color w:val="000000"/>
                <w:sz w:val="18"/>
                <w:szCs w:val="18"/>
                <w:lang w:eastAsia="ru-RU"/>
              </w:rPr>
              <w:t xml:space="preserve"> (</w:t>
            </w:r>
            <w:proofErr w:type="spellStart"/>
            <w:r w:rsidRPr="00B74C59">
              <w:rPr>
                <w:rFonts w:ascii="Arial" w:eastAsia="Times New Roman" w:hAnsi="Arial" w:cs="Arial"/>
                <w:color w:val="000000"/>
                <w:sz w:val="18"/>
                <w:szCs w:val="18"/>
                <w:lang w:eastAsia="ru-RU"/>
              </w:rPr>
              <w:t>Ех</w:t>
            </w:r>
            <w:proofErr w:type="spell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знак вида </w:t>
            </w:r>
            <w:proofErr w:type="spellStart"/>
            <w:r w:rsidRPr="00B74C59">
              <w:rPr>
                <w:rFonts w:ascii="Arial" w:eastAsia="Times New Roman" w:hAnsi="Arial" w:cs="Arial"/>
                <w:color w:val="000000"/>
                <w:sz w:val="18"/>
                <w:szCs w:val="18"/>
                <w:lang w:eastAsia="ru-RU"/>
              </w:rPr>
              <w:t>взрывозащиты</w:t>
            </w:r>
            <w:proofErr w:type="spellEnd"/>
            <w:r w:rsidRPr="00B74C59">
              <w:rPr>
                <w:rFonts w:ascii="Arial" w:eastAsia="Times New Roman" w:hAnsi="Arial" w:cs="Arial"/>
                <w:color w:val="000000"/>
                <w:sz w:val="18"/>
                <w:szCs w:val="18"/>
                <w:lang w:eastAsia="ru-RU"/>
              </w:rPr>
              <w:t xml:space="preserve"> (</w:t>
            </w:r>
            <w:proofErr w:type="spellStart"/>
            <w:r w:rsidRPr="00B74C59">
              <w:rPr>
                <w:rFonts w:ascii="Arial" w:eastAsia="Times New Roman" w:hAnsi="Arial" w:cs="Arial"/>
                <w:color w:val="000000"/>
                <w:sz w:val="18"/>
                <w:szCs w:val="18"/>
                <w:lang w:eastAsia="ru-RU"/>
              </w:rPr>
              <w:t>d</w:t>
            </w:r>
            <w:proofErr w:type="spellEnd"/>
            <w:r w:rsidRPr="00B74C59">
              <w:rPr>
                <w:rFonts w:ascii="Arial" w:eastAsia="Times New Roman" w:hAnsi="Arial" w:cs="Arial"/>
                <w:color w:val="000000"/>
                <w:sz w:val="18"/>
                <w:szCs w:val="18"/>
                <w:lang w:eastAsia="ru-RU"/>
              </w:rPr>
              <w:t xml:space="preserve">, </w:t>
            </w:r>
            <w:proofErr w:type="spellStart"/>
            <w:r w:rsidRPr="00B74C59">
              <w:rPr>
                <w:rFonts w:ascii="Arial" w:eastAsia="Times New Roman" w:hAnsi="Arial" w:cs="Arial"/>
                <w:color w:val="000000"/>
                <w:sz w:val="18"/>
                <w:szCs w:val="18"/>
                <w:lang w:eastAsia="ru-RU"/>
              </w:rPr>
              <w:t>p</w:t>
            </w:r>
            <w:proofErr w:type="spellEnd"/>
            <w:r w:rsidRPr="00B74C59">
              <w:rPr>
                <w:rFonts w:ascii="Arial" w:eastAsia="Times New Roman" w:hAnsi="Arial" w:cs="Arial"/>
                <w:color w:val="000000"/>
                <w:sz w:val="18"/>
                <w:szCs w:val="18"/>
                <w:lang w:eastAsia="ru-RU"/>
              </w:rPr>
              <w:t xml:space="preserve">, </w:t>
            </w:r>
            <w:proofErr w:type="spellStart"/>
            <w:r w:rsidRPr="00B74C59">
              <w:rPr>
                <w:rFonts w:ascii="Arial" w:eastAsia="Times New Roman" w:hAnsi="Arial" w:cs="Arial"/>
                <w:color w:val="000000"/>
                <w:sz w:val="18"/>
                <w:szCs w:val="18"/>
                <w:lang w:eastAsia="ru-RU"/>
              </w:rPr>
              <w:t>i</w:t>
            </w:r>
            <w:proofErr w:type="spellEnd"/>
            <w:r w:rsidRPr="00B74C59">
              <w:rPr>
                <w:rFonts w:ascii="Arial" w:eastAsia="Times New Roman" w:hAnsi="Arial" w:cs="Arial"/>
                <w:color w:val="000000"/>
                <w:sz w:val="18"/>
                <w:szCs w:val="18"/>
                <w:lang w:eastAsia="ru-RU"/>
              </w:rPr>
              <w:t xml:space="preserve">, </w:t>
            </w:r>
            <w:proofErr w:type="spellStart"/>
            <w:r w:rsidRPr="00B74C59">
              <w:rPr>
                <w:rFonts w:ascii="Arial" w:eastAsia="Times New Roman" w:hAnsi="Arial" w:cs="Arial"/>
                <w:color w:val="000000"/>
                <w:sz w:val="18"/>
                <w:szCs w:val="18"/>
                <w:lang w:eastAsia="ru-RU"/>
              </w:rPr>
              <w:t>q</w:t>
            </w:r>
            <w:proofErr w:type="spellEnd"/>
            <w:r w:rsidRPr="00B74C59">
              <w:rPr>
                <w:rFonts w:ascii="Arial" w:eastAsia="Times New Roman" w:hAnsi="Arial" w:cs="Arial"/>
                <w:color w:val="000000"/>
                <w:sz w:val="18"/>
                <w:szCs w:val="18"/>
                <w:lang w:eastAsia="ru-RU"/>
              </w:rPr>
              <w:t xml:space="preserve">, о, </w:t>
            </w:r>
            <w:proofErr w:type="spellStart"/>
            <w:r w:rsidRPr="00B74C59">
              <w:rPr>
                <w:rFonts w:ascii="Arial" w:eastAsia="Times New Roman" w:hAnsi="Arial" w:cs="Arial"/>
                <w:color w:val="000000"/>
                <w:sz w:val="18"/>
                <w:szCs w:val="18"/>
                <w:lang w:eastAsia="ru-RU"/>
              </w:rPr>
              <w:t>s</w:t>
            </w:r>
            <w:proofErr w:type="spellEnd"/>
            <w:r w:rsidRPr="00B74C59">
              <w:rPr>
                <w:rFonts w:ascii="Arial" w:eastAsia="Times New Roman" w:hAnsi="Arial" w:cs="Arial"/>
                <w:color w:val="000000"/>
                <w:sz w:val="18"/>
                <w:szCs w:val="18"/>
                <w:lang w:eastAsia="ru-RU"/>
              </w:rPr>
              <w:t xml:space="preserve">, </w:t>
            </w:r>
            <w:proofErr w:type="spellStart"/>
            <w:r w:rsidRPr="00B74C59">
              <w:rPr>
                <w:rFonts w:ascii="Arial" w:eastAsia="Times New Roman" w:hAnsi="Arial" w:cs="Arial"/>
                <w:color w:val="000000"/>
                <w:sz w:val="18"/>
                <w:szCs w:val="18"/>
                <w:lang w:eastAsia="ru-RU"/>
              </w:rPr>
              <w:t>e</w:t>
            </w:r>
            <w:proofErr w:type="spell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знак группы или подгруппы электрооборудования (I, II, II</w:t>
            </w:r>
            <w:proofErr w:type="gramStart"/>
            <w:r w:rsidRPr="00B74C59">
              <w:rPr>
                <w:rFonts w:ascii="Arial" w:eastAsia="Times New Roman" w:hAnsi="Arial" w:cs="Arial"/>
                <w:color w:val="000000"/>
                <w:sz w:val="18"/>
                <w:szCs w:val="18"/>
                <w:lang w:eastAsia="ru-RU"/>
              </w:rPr>
              <w:t>А</w:t>
            </w:r>
            <w:proofErr w:type="gramEnd"/>
            <w:r w:rsidRPr="00B74C59">
              <w:rPr>
                <w:rFonts w:ascii="Arial" w:eastAsia="Times New Roman" w:hAnsi="Arial" w:cs="Arial"/>
                <w:color w:val="000000"/>
                <w:sz w:val="18"/>
                <w:szCs w:val="18"/>
                <w:lang w:eastAsia="ru-RU"/>
              </w:rPr>
              <w:t>, IIВ, IIС);</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знак температурного класса электрооборудования (Т</w:t>
            </w:r>
            <w:proofErr w:type="gramStart"/>
            <w:r w:rsidRPr="00B74C59">
              <w:rPr>
                <w:rFonts w:ascii="Arial" w:eastAsia="Times New Roman" w:hAnsi="Arial" w:cs="Arial"/>
                <w:color w:val="000000"/>
                <w:sz w:val="18"/>
                <w:szCs w:val="18"/>
                <w:lang w:eastAsia="ru-RU"/>
              </w:rPr>
              <w:t>1</w:t>
            </w:r>
            <w:proofErr w:type="gramEnd"/>
            <w:r w:rsidRPr="00B74C59">
              <w:rPr>
                <w:rFonts w:ascii="Arial" w:eastAsia="Times New Roman" w:hAnsi="Arial" w:cs="Arial"/>
                <w:color w:val="000000"/>
                <w:sz w:val="18"/>
                <w:szCs w:val="18"/>
                <w:lang w:eastAsia="ru-RU"/>
              </w:rPr>
              <w:t>, Т2, Т3, Т4, Т5, Т6).</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7.</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Классификация наружных установок по пожарной 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24.</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Цель классификации наружных установок по пожарной 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Классификация наружных установок по пожарной опасности основывается на определении их принадлежности к соответствующей категории.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25.</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Определение категорий наружных установок по пожарной 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По пожарной опасности наружные установки подразделяются на следующие категории: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повышенная </w:t>
            </w:r>
            <w:proofErr w:type="spellStart"/>
            <w:r w:rsidRPr="00B74C59">
              <w:rPr>
                <w:rFonts w:ascii="Arial" w:eastAsia="Times New Roman" w:hAnsi="Arial" w:cs="Arial"/>
                <w:color w:val="000000"/>
                <w:sz w:val="18"/>
                <w:szCs w:val="18"/>
                <w:lang w:eastAsia="ru-RU"/>
              </w:rPr>
              <w:t>взрывопожароопасность</w:t>
            </w:r>
            <w:proofErr w:type="spellEnd"/>
            <w:r w:rsidRPr="00B74C59">
              <w:rPr>
                <w:rFonts w:ascii="Arial" w:eastAsia="Times New Roman" w:hAnsi="Arial" w:cs="Arial"/>
                <w:color w:val="000000"/>
                <w:sz w:val="18"/>
                <w:szCs w:val="18"/>
                <w:lang w:eastAsia="ru-RU"/>
              </w:rPr>
              <w:t xml:space="preserve"> (АН);</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w:t>
            </w:r>
            <w:proofErr w:type="spellStart"/>
            <w:r w:rsidRPr="00B74C59">
              <w:rPr>
                <w:rFonts w:ascii="Arial" w:eastAsia="Times New Roman" w:hAnsi="Arial" w:cs="Arial"/>
                <w:color w:val="000000"/>
                <w:sz w:val="18"/>
                <w:szCs w:val="18"/>
                <w:lang w:eastAsia="ru-RU"/>
              </w:rPr>
              <w:t>взрывопожароопасность</w:t>
            </w:r>
            <w:proofErr w:type="spellEnd"/>
            <w:r w:rsidRPr="00B74C59">
              <w:rPr>
                <w:rFonts w:ascii="Arial" w:eastAsia="Times New Roman" w:hAnsi="Arial" w:cs="Arial"/>
                <w:color w:val="000000"/>
                <w:sz w:val="18"/>
                <w:szCs w:val="18"/>
                <w:lang w:eastAsia="ru-RU"/>
              </w:rPr>
              <w:t xml:space="preserve"> (БН);</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w:t>
            </w:r>
            <w:proofErr w:type="spellStart"/>
            <w:r w:rsidRPr="00B74C59">
              <w:rPr>
                <w:rFonts w:ascii="Arial" w:eastAsia="Times New Roman" w:hAnsi="Arial" w:cs="Arial"/>
                <w:color w:val="000000"/>
                <w:sz w:val="18"/>
                <w:szCs w:val="18"/>
                <w:lang w:eastAsia="ru-RU"/>
              </w:rPr>
              <w:t>пожароопасность</w:t>
            </w:r>
            <w:proofErr w:type="spellEnd"/>
            <w:r w:rsidRPr="00B74C59">
              <w:rPr>
                <w:rFonts w:ascii="Arial" w:eastAsia="Times New Roman" w:hAnsi="Arial" w:cs="Arial"/>
                <w:color w:val="000000"/>
                <w:sz w:val="18"/>
                <w:szCs w:val="18"/>
                <w:lang w:eastAsia="ru-RU"/>
              </w:rPr>
              <w:t xml:space="preserve"> (ВН);</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4) </w:t>
            </w:r>
            <w:proofErr w:type="gramStart"/>
            <w:r w:rsidRPr="00B74C59">
              <w:rPr>
                <w:rFonts w:ascii="Arial" w:eastAsia="Times New Roman" w:hAnsi="Arial" w:cs="Arial"/>
                <w:color w:val="000000"/>
                <w:sz w:val="18"/>
                <w:szCs w:val="18"/>
                <w:lang w:eastAsia="ru-RU"/>
              </w:rPr>
              <w:t>умеренная</w:t>
            </w:r>
            <w:proofErr w:type="gramEnd"/>
            <w:r w:rsidRPr="00B74C59">
              <w:rPr>
                <w:rFonts w:ascii="Arial" w:eastAsia="Times New Roman" w:hAnsi="Arial" w:cs="Arial"/>
                <w:color w:val="000000"/>
                <w:sz w:val="18"/>
                <w:szCs w:val="18"/>
                <w:lang w:eastAsia="ru-RU"/>
              </w:rPr>
              <w:t xml:space="preserve"> </w:t>
            </w:r>
            <w:proofErr w:type="spellStart"/>
            <w:r w:rsidRPr="00B74C59">
              <w:rPr>
                <w:rFonts w:ascii="Arial" w:eastAsia="Times New Roman" w:hAnsi="Arial" w:cs="Arial"/>
                <w:color w:val="000000"/>
                <w:sz w:val="18"/>
                <w:szCs w:val="18"/>
                <w:lang w:eastAsia="ru-RU"/>
              </w:rPr>
              <w:t>пожароопасность</w:t>
            </w:r>
            <w:proofErr w:type="spellEnd"/>
            <w:r w:rsidRPr="00B74C59">
              <w:rPr>
                <w:rFonts w:ascii="Arial" w:eastAsia="Times New Roman" w:hAnsi="Arial" w:cs="Arial"/>
                <w:color w:val="000000"/>
                <w:sz w:val="18"/>
                <w:szCs w:val="18"/>
                <w:lang w:eastAsia="ru-RU"/>
              </w:rPr>
              <w:t xml:space="preserve"> (ГН);</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5) пониженная </w:t>
            </w:r>
            <w:proofErr w:type="spellStart"/>
            <w:r w:rsidRPr="00B74C59">
              <w:rPr>
                <w:rFonts w:ascii="Arial" w:eastAsia="Times New Roman" w:hAnsi="Arial" w:cs="Arial"/>
                <w:color w:val="000000"/>
                <w:sz w:val="18"/>
                <w:szCs w:val="18"/>
                <w:lang w:eastAsia="ru-RU"/>
              </w:rPr>
              <w:t>пожароопасность</w:t>
            </w:r>
            <w:proofErr w:type="spellEnd"/>
            <w:r w:rsidRPr="00B74C59">
              <w:rPr>
                <w:rFonts w:ascii="Arial" w:eastAsia="Times New Roman" w:hAnsi="Arial" w:cs="Arial"/>
                <w:color w:val="000000"/>
                <w:sz w:val="18"/>
                <w:szCs w:val="18"/>
                <w:lang w:eastAsia="ru-RU"/>
              </w:rPr>
              <w:t xml:space="preserve"> (ДН).</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w:t>
            </w:r>
            <w:proofErr w:type="gramStart"/>
            <w:r w:rsidRPr="00B74C59">
              <w:rPr>
                <w:rFonts w:ascii="Arial" w:eastAsia="Times New Roman" w:hAnsi="Arial" w:cs="Arial"/>
                <w:color w:val="000000"/>
                <w:sz w:val="18"/>
                <w:szCs w:val="18"/>
                <w:lang w:eastAsia="ru-RU"/>
              </w:rPr>
              <w:t>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w:t>
            </w:r>
            <w:proofErr w:type="gramEnd"/>
            <w:r w:rsidRPr="00B74C59">
              <w:rPr>
                <w:rFonts w:ascii="Arial" w:eastAsia="Times New Roman" w:hAnsi="Arial" w:cs="Arial"/>
                <w:color w:val="000000"/>
                <w:sz w:val="18"/>
                <w:szCs w:val="18"/>
                <w:lang w:eastAsia="ru-RU"/>
              </w:rPr>
              <w:t xml:space="preserve"> год на расстоянии 30 метров от наружной установки).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w:t>
            </w:r>
            <w:proofErr w:type="gramStart"/>
            <w:r w:rsidRPr="00B74C59">
              <w:rPr>
                <w:rFonts w:ascii="Arial" w:eastAsia="Times New Roman" w:hAnsi="Arial" w:cs="Arial"/>
                <w:color w:val="000000"/>
                <w:sz w:val="18"/>
                <w:szCs w:val="18"/>
                <w:lang w:eastAsia="ru-RU"/>
              </w:rPr>
              <w:t>е-</w:t>
            </w:r>
            <w:proofErr w:type="gramEnd"/>
            <w:r w:rsidRPr="00B74C59">
              <w:rPr>
                <w:rFonts w:ascii="Arial" w:eastAsia="Times New Roman" w:hAnsi="Arial" w:cs="Arial"/>
                <w:color w:val="000000"/>
                <w:sz w:val="18"/>
                <w:szCs w:val="18"/>
                <w:lang w:eastAsia="ru-RU"/>
              </w:rPr>
              <w:t xml:space="preserve"> и (или) паровоздушных смесей с образованием волн давления превышает одну миллионную в год на расстоянии 30 метров от наружной установки).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5. </w:t>
            </w:r>
            <w:proofErr w:type="gramStart"/>
            <w:r w:rsidRPr="00B74C59">
              <w:rPr>
                <w:rFonts w:ascii="Arial" w:eastAsia="Times New Roman" w:hAnsi="Arial" w:cs="Arial"/>
                <w:color w:val="000000"/>
                <w:sz w:val="18"/>
                <w:szCs w:val="18"/>
                <w:lang w:eastAsia="ru-RU"/>
              </w:rPr>
              <w:t xml:space="preserve">Установка относится к категории ВН, если в ней присутствуют (хранятся, перерабатываются, транспортируются) горючие и (или) </w:t>
            </w:r>
            <w:proofErr w:type="spellStart"/>
            <w:r w:rsidRPr="00B74C59">
              <w:rPr>
                <w:rFonts w:ascii="Arial" w:eastAsia="Times New Roman" w:hAnsi="Arial" w:cs="Arial"/>
                <w:color w:val="000000"/>
                <w:sz w:val="18"/>
                <w:szCs w:val="18"/>
                <w:lang w:eastAsia="ru-RU"/>
              </w:rPr>
              <w:t>трудногорючие</w:t>
            </w:r>
            <w:proofErr w:type="spellEnd"/>
            <w:r w:rsidRPr="00B74C59">
              <w:rPr>
                <w:rFonts w:ascii="Arial" w:eastAsia="Times New Roman" w:hAnsi="Arial" w:cs="Arial"/>
                <w:color w:val="000000"/>
                <w:sz w:val="18"/>
                <w:szCs w:val="18"/>
                <w:lang w:eastAsia="ru-RU"/>
              </w:rPr>
              <w:t xml:space="preserve"> жидкости, твердые горючие и (или) </w:t>
            </w:r>
            <w:proofErr w:type="spellStart"/>
            <w:r w:rsidRPr="00B74C59">
              <w:rPr>
                <w:rFonts w:ascii="Arial" w:eastAsia="Times New Roman" w:hAnsi="Arial" w:cs="Arial"/>
                <w:color w:val="000000"/>
                <w:sz w:val="18"/>
                <w:szCs w:val="18"/>
                <w:lang w:eastAsia="ru-RU"/>
              </w:rPr>
              <w:t>трудногорючие</w:t>
            </w:r>
            <w:proofErr w:type="spellEnd"/>
            <w:r w:rsidRPr="00B74C59">
              <w:rPr>
                <w:rFonts w:ascii="Arial" w:eastAsia="Times New Roman" w:hAnsi="Arial" w:cs="Arial"/>
                <w:color w:val="000000"/>
                <w:sz w:val="18"/>
                <w:szCs w:val="18"/>
                <w:lang w:eastAsia="ru-RU"/>
              </w:rPr>
              <w:t xml:space="preserve">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w:t>
            </w:r>
            <w:proofErr w:type="gramEnd"/>
            <w:r w:rsidRPr="00B74C59">
              <w:rPr>
                <w:rFonts w:ascii="Arial" w:eastAsia="Times New Roman" w:hAnsi="Arial" w:cs="Arial"/>
                <w:color w:val="000000"/>
                <w:sz w:val="18"/>
                <w:szCs w:val="18"/>
                <w:lang w:eastAsia="ru-RU"/>
              </w:rPr>
              <w:t xml:space="preserve">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6. </w:t>
            </w:r>
            <w:proofErr w:type="gramStart"/>
            <w:r w:rsidRPr="00B74C59">
              <w:rPr>
                <w:rFonts w:ascii="Arial" w:eastAsia="Times New Roman" w:hAnsi="Arial" w:cs="Arial"/>
                <w:color w:val="000000"/>
                <w:sz w:val="18"/>
                <w:szCs w:val="18"/>
                <w:lang w:eastAsia="ru-RU"/>
              </w:rPr>
              <w:t>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w:t>
            </w:r>
            <w:proofErr w:type="gramStart"/>
            <w:r w:rsidRPr="00B74C59">
              <w:rPr>
                <w:rFonts w:ascii="Arial" w:eastAsia="Times New Roman" w:hAnsi="Arial" w:cs="Arial"/>
                <w:color w:val="000000"/>
                <w:sz w:val="18"/>
                <w:szCs w:val="18"/>
                <w:lang w:eastAsia="ru-RU"/>
              </w:rPr>
              <w:t>к</w:t>
            </w:r>
            <w:proofErr w:type="gramEnd"/>
            <w:r w:rsidRPr="00B74C59">
              <w:rPr>
                <w:rFonts w:ascii="Arial" w:eastAsia="Times New Roman" w:hAnsi="Arial" w:cs="Arial"/>
                <w:color w:val="000000"/>
                <w:sz w:val="18"/>
                <w:szCs w:val="18"/>
                <w:lang w:eastAsia="ru-RU"/>
              </w:rPr>
              <w:t xml:space="preserve"> наименее опасной (ДН).</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8.</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Классификация зданий, сооружений, строений и помещений по пожарной и взрывопожарной 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26.</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Цель классификации зданий, сооружений, строений и помещений по пожарной и взрывопожарной 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Классификация зданий, сооружений, строений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строениях и помещениях.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27.</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Определение категории зданий, сооружений, строений и помещений по пожарной и взрывопожарной 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повышенная </w:t>
            </w:r>
            <w:proofErr w:type="spellStart"/>
            <w:r w:rsidRPr="00B74C59">
              <w:rPr>
                <w:rFonts w:ascii="Arial" w:eastAsia="Times New Roman" w:hAnsi="Arial" w:cs="Arial"/>
                <w:color w:val="000000"/>
                <w:sz w:val="18"/>
                <w:szCs w:val="18"/>
                <w:lang w:eastAsia="ru-RU"/>
              </w:rPr>
              <w:t>взрывопожароопасность</w:t>
            </w:r>
            <w:proofErr w:type="spellEnd"/>
            <w:r w:rsidRPr="00B74C59">
              <w:rPr>
                <w:rFonts w:ascii="Arial" w:eastAsia="Times New Roman" w:hAnsi="Arial" w:cs="Arial"/>
                <w:color w:val="000000"/>
                <w:sz w:val="18"/>
                <w:szCs w:val="18"/>
                <w:lang w:eastAsia="ru-RU"/>
              </w:rPr>
              <w:t xml:space="preserve"> (А);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w:t>
            </w:r>
            <w:proofErr w:type="spellStart"/>
            <w:r w:rsidRPr="00B74C59">
              <w:rPr>
                <w:rFonts w:ascii="Arial" w:eastAsia="Times New Roman" w:hAnsi="Arial" w:cs="Arial"/>
                <w:color w:val="000000"/>
                <w:sz w:val="18"/>
                <w:szCs w:val="18"/>
                <w:lang w:eastAsia="ru-RU"/>
              </w:rPr>
              <w:t>взрывопожароопасность</w:t>
            </w:r>
            <w:proofErr w:type="spellEnd"/>
            <w:r w:rsidRPr="00B74C59">
              <w:rPr>
                <w:rFonts w:ascii="Arial" w:eastAsia="Times New Roman" w:hAnsi="Arial" w:cs="Arial"/>
                <w:color w:val="000000"/>
                <w:sz w:val="18"/>
                <w:szCs w:val="18"/>
                <w:lang w:eastAsia="ru-RU"/>
              </w:rPr>
              <w:t xml:space="preserve"> (Б);</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w:t>
            </w:r>
            <w:proofErr w:type="spellStart"/>
            <w:r w:rsidRPr="00B74C59">
              <w:rPr>
                <w:rFonts w:ascii="Arial" w:eastAsia="Times New Roman" w:hAnsi="Arial" w:cs="Arial"/>
                <w:color w:val="000000"/>
                <w:sz w:val="18"/>
                <w:szCs w:val="18"/>
                <w:lang w:eastAsia="ru-RU"/>
              </w:rPr>
              <w:t>пожароопасность</w:t>
            </w:r>
            <w:proofErr w:type="spellEnd"/>
            <w:r w:rsidRPr="00B74C59">
              <w:rPr>
                <w:rFonts w:ascii="Arial" w:eastAsia="Times New Roman" w:hAnsi="Arial" w:cs="Arial"/>
                <w:color w:val="000000"/>
                <w:sz w:val="18"/>
                <w:szCs w:val="18"/>
                <w:lang w:eastAsia="ru-RU"/>
              </w:rPr>
              <w:t xml:space="preserve"> (В</w:t>
            </w:r>
            <w:proofErr w:type="gramStart"/>
            <w:r w:rsidRPr="00B74C59">
              <w:rPr>
                <w:rFonts w:ascii="Arial" w:eastAsia="Times New Roman" w:hAnsi="Arial" w:cs="Arial"/>
                <w:color w:val="000000"/>
                <w:sz w:val="18"/>
                <w:szCs w:val="18"/>
                <w:lang w:eastAsia="ru-RU"/>
              </w:rPr>
              <w:t>1</w:t>
            </w:r>
            <w:proofErr w:type="gramEnd"/>
            <w:r w:rsidRPr="00B74C59">
              <w:rPr>
                <w:rFonts w:ascii="Arial" w:eastAsia="Times New Roman" w:hAnsi="Arial" w:cs="Arial"/>
                <w:color w:val="000000"/>
                <w:sz w:val="18"/>
                <w:szCs w:val="18"/>
                <w:lang w:eastAsia="ru-RU"/>
              </w:rPr>
              <w:t xml:space="preserve"> - В4);</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4) умеренная </w:t>
            </w:r>
            <w:proofErr w:type="spellStart"/>
            <w:r w:rsidRPr="00B74C59">
              <w:rPr>
                <w:rFonts w:ascii="Arial" w:eastAsia="Times New Roman" w:hAnsi="Arial" w:cs="Arial"/>
                <w:color w:val="000000"/>
                <w:sz w:val="18"/>
                <w:szCs w:val="18"/>
                <w:lang w:eastAsia="ru-RU"/>
              </w:rPr>
              <w:t>пожароопасность</w:t>
            </w:r>
            <w:proofErr w:type="spellEnd"/>
            <w:r w:rsidRPr="00B74C59">
              <w:rPr>
                <w:rFonts w:ascii="Arial" w:eastAsia="Times New Roman" w:hAnsi="Arial" w:cs="Arial"/>
                <w:color w:val="000000"/>
                <w:sz w:val="18"/>
                <w:szCs w:val="18"/>
                <w:lang w:eastAsia="ru-RU"/>
              </w:rPr>
              <w:t xml:space="preserve"> (Г);</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5) пониженная </w:t>
            </w:r>
            <w:proofErr w:type="spellStart"/>
            <w:r w:rsidRPr="00B74C59">
              <w:rPr>
                <w:rFonts w:ascii="Arial" w:eastAsia="Times New Roman" w:hAnsi="Arial" w:cs="Arial"/>
                <w:color w:val="000000"/>
                <w:sz w:val="18"/>
                <w:szCs w:val="18"/>
                <w:lang w:eastAsia="ru-RU"/>
              </w:rPr>
              <w:t>пожароопасность</w:t>
            </w:r>
            <w:proofErr w:type="spellEnd"/>
            <w:r w:rsidRPr="00B74C59">
              <w:rPr>
                <w:rFonts w:ascii="Arial" w:eastAsia="Times New Roman" w:hAnsi="Arial" w:cs="Arial"/>
                <w:color w:val="000000"/>
                <w:sz w:val="18"/>
                <w:szCs w:val="18"/>
                <w:lang w:eastAsia="ru-RU"/>
              </w:rPr>
              <w:t xml:space="preserve"> (Д).</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Здания, сооружения, строения и помещения иного назначения разделению на категории не подлежат.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4. Определение категорий помещений следует осуществлять путем последовательной проверки принадлежности помещения к категориям </w:t>
            </w:r>
            <w:proofErr w:type="gramStart"/>
            <w:r w:rsidRPr="00B74C59">
              <w:rPr>
                <w:rFonts w:ascii="Arial" w:eastAsia="Times New Roman" w:hAnsi="Arial" w:cs="Arial"/>
                <w:color w:val="000000"/>
                <w:sz w:val="18"/>
                <w:szCs w:val="18"/>
                <w:lang w:eastAsia="ru-RU"/>
              </w:rPr>
              <w:t>от</w:t>
            </w:r>
            <w:proofErr w:type="gramEnd"/>
            <w:r w:rsidRPr="00B74C59">
              <w:rPr>
                <w:rFonts w:ascii="Arial" w:eastAsia="Times New Roman" w:hAnsi="Arial" w:cs="Arial"/>
                <w:color w:val="000000"/>
                <w:sz w:val="18"/>
                <w:szCs w:val="18"/>
                <w:lang w:eastAsia="ru-RU"/>
              </w:rPr>
              <w:t xml:space="preserve"> наиболее опасной (А) к наименее опасной (Д).</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К категории</w:t>
            </w:r>
            <w:proofErr w:type="gramStart"/>
            <w:r w:rsidRPr="00B74C59">
              <w:rPr>
                <w:rFonts w:ascii="Arial" w:eastAsia="Times New Roman" w:hAnsi="Arial" w:cs="Arial"/>
                <w:color w:val="000000"/>
                <w:sz w:val="18"/>
                <w:szCs w:val="18"/>
                <w:lang w:eastAsia="ru-RU"/>
              </w:rPr>
              <w:t xml:space="preserve"> А</w:t>
            </w:r>
            <w:proofErr w:type="gramEnd"/>
            <w:r w:rsidRPr="00B74C59">
              <w:rPr>
                <w:rFonts w:ascii="Arial" w:eastAsia="Times New Roman" w:hAnsi="Arial" w:cs="Arial"/>
                <w:color w:val="000000"/>
                <w:sz w:val="18"/>
                <w:szCs w:val="18"/>
                <w:lang w:eastAsia="ru-RU"/>
              </w:rPr>
              <w:t xml:space="preserve">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w:t>
            </w:r>
            <w:proofErr w:type="spellStart"/>
            <w:r w:rsidRPr="00B74C59">
              <w:rPr>
                <w:rFonts w:ascii="Arial" w:eastAsia="Times New Roman" w:hAnsi="Arial" w:cs="Arial"/>
                <w:color w:val="000000"/>
                <w:sz w:val="18"/>
                <w:szCs w:val="18"/>
                <w:lang w:eastAsia="ru-RU"/>
              </w:rPr>
              <w:t>парогазовоздушные</w:t>
            </w:r>
            <w:proofErr w:type="spellEnd"/>
            <w:r w:rsidRPr="00B74C59">
              <w:rPr>
                <w:rFonts w:ascii="Arial" w:eastAsia="Times New Roman" w:hAnsi="Arial" w:cs="Arial"/>
                <w:color w:val="000000"/>
                <w:sz w:val="18"/>
                <w:szCs w:val="18"/>
                <w:lang w:eastAsia="ru-RU"/>
              </w:rPr>
              <w:t xml:space="preserve"> смеси, при воспламенении которых развивается расчетное избыточное давление взрыва в помещении, превышающее 5 </w:t>
            </w:r>
            <w:proofErr w:type="spellStart"/>
            <w:r w:rsidRPr="00B74C59">
              <w:rPr>
                <w:rFonts w:ascii="Arial" w:eastAsia="Times New Roman" w:hAnsi="Arial" w:cs="Arial"/>
                <w:color w:val="000000"/>
                <w:sz w:val="18"/>
                <w:szCs w:val="18"/>
                <w:lang w:eastAsia="ru-RU"/>
              </w:rPr>
              <w:t>килопаскалей</w:t>
            </w:r>
            <w:proofErr w:type="spellEnd"/>
            <w:r w:rsidRPr="00B74C59">
              <w:rPr>
                <w:rFonts w:ascii="Arial" w:eastAsia="Times New Roman" w:hAnsi="Arial" w:cs="Arial"/>
                <w:color w:val="000000"/>
                <w:sz w:val="18"/>
                <w:szCs w:val="18"/>
                <w:lang w:eastAsia="ru-RU"/>
              </w:rPr>
              <w:t xml:space="preserve">,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w:t>
            </w:r>
            <w:proofErr w:type="spellStart"/>
            <w:r w:rsidRPr="00B74C59">
              <w:rPr>
                <w:rFonts w:ascii="Arial" w:eastAsia="Times New Roman" w:hAnsi="Arial" w:cs="Arial"/>
                <w:color w:val="000000"/>
                <w:sz w:val="18"/>
                <w:szCs w:val="18"/>
                <w:lang w:eastAsia="ru-RU"/>
              </w:rPr>
              <w:t>килопаскалей</w:t>
            </w:r>
            <w:proofErr w:type="spell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К категории</w:t>
            </w:r>
            <w:proofErr w:type="gramStart"/>
            <w:r w:rsidRPr="00B74C59">
              <w:rPr>
                <w:rFonts w:ascii="Arial" w:eastAsia="Times New Roman" w:hAnsi="Arial" w:cs="Arial"/>
                <w:color w:val="000000"/>
                <w:sz w:val="18"/>
                <w:szCs w:val="18"/>
                <w:lang w:eastAsia="ru-RU"/>
              </w:rPr>
              <w:t xml:space="preserve"> Б</w:t>
            </w:r>
            <w:proofErr w:type="gramEnd"/>
            <w:r w:rsidRPr="00B74C59">
              <w:rPr>
                <w:rFonts w:ascii="Arial" w:eastAsia="Times New Roman" w:hAnsi="Arial" w:cs="Arial"/>
                <w:color w:val="000000"/>
                <w:sz w:val="18"/>
                <w:szCs w:val="18"/>
                <w:lang w:eastAsia="ru-RU"/>
              </w:rPr>
              <w:t xml:space="preserve">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w:t>
            </w:r>
            <w:proofErr w:type="spellStart"/>
            <w:r w:rsidRPr="00B74C59">
              <w:rPr>
                <w:rFonts w:ascii="Arial" w:eastAsia="Times New Roman" w:hAnsi="Arial" w:cs="Arial"/>
                <w:color w:val="000000"/>
                <w:sz w:val="18"/>
                <w:szCs w:val="18"/>
                <w:lang w:eastAsia="ru-RU"/>
              </w:rPr>
              <w:t>килопаскалей</w:t>
            </w:r>
            <w:proofErr w:type="spell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7. К категориям В1 - В4 относятся помещения, в которых находятся (обращаются) горючие и </w:t>
            </w:r>
            <w:proofErr w:type="spellStart"/>
            <w:r w:rsidRPr="00B74C59">
              <w:rPr>
                <w:rFonts w:ascii="Arial" w:eastAsia="Times New Roman" w:hAnsi="Arial" w:cs="Arial"/>
                <w:color w:val="000000"/>
                <w:sz w:val="18"/>
                <w:szCs w:val="18"/>
                <w:lang w:eastAsia="ru-RU"/>
              </w:rPr>
              <w:t>трудногорючие</w:t>
            </w:r>
            <w:proofErr w:type="spellEnd"/>
            <w:r w:rsidRPr="00B74C59">
              <w:rPr>
                <w:rFonts w:ascii="Arial" w:eastAsia="Times New Roman" w:hAnsi="Arial" w:cs="Arial"/>
                <w:color w:val="000000"/>
                <w:sz w:val="18"/>
                <w:szCs w:val="18"/>
                <w:lang w:eastAsia="ru-RU"/>
              </w:rPr>
              <w:t xml:space="preserve"> жидкости, твердые горючие и </w:t>
            </w:r>
            <w:proofErr w:type="spellStart"/>
            <w:r w:rsidRPr="00B74C59">
              <w:rPr>
                <w:rFonts w:ascii="Arial" w:eastAsia="Times New Roman" w:hAnsi="Arial" w:cs="Arial"/>
                <w:color w:val="000000"/>
                <w:sz w:val="18"/>
                <w:szCs w:val="18"/>
                <w:lang w:eastAsia="ru-RU"/>
              </w:rPr>
              <w:t>трудногорючие</w:t>
            </w:r>
            <w:proofErr w:type="spellEnd"/>
            <w:r w:rsidRPr="00B74C59">
              <w:rPr>
                <w:rFonts w:ascii="Arial" w:eastAsia="Times New Roman" w:hAnsi="Arial" w:cs="Arial"/>
                <w:color w:val="000000"/>
                <w:sz w:val="18"/>
                <w:szCs w:val="18"/>
                <w:lang w:eastAsia="ru-RU"/>
              </w:rPr>
              <w:t xml:space="preserve">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w:t>
            </w:r>
            <w:proofErr w:type="gramStart"/>
            <w:r w:rsidRPr="00B74C59">
              <w:rPr>
                <w:rFonts w:ascii="Arial" w:eastAsia="Times New Roman" w:hAnsi="Arial" w:cs="Arial"/>
                <w:color w:val="000000"/>
                <w:sz w:val="18"/>
                <w:szCs w:val="18"/>
                <w:lang w:eastAsia="ru-RU"/>
              </w:rPr>
              <w:t xml:space="preserve"> А</w:t>
            </w:r>
            <w:proofErr w:type="gramEnd"/>
            <w:r w:rsidRPr="00B74C59">
              <w:rPr>
                <w:rFonts w:ascii="Arial" w:eastAsia="Times New Roman" w:hAnsi="Arial" w:cs="Arial"/>
                <w:color w:val="000000"/>
                <w:sz w:val="18"/>
                <w:szCs w:val="18"/>
                <w:lang w:eastAsia="ru-RU"/>
              </w:rPr>
              <w:t xml:space="preserve"> или Б.</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Отнесение помещения к категории В</w:t>
            </w:r>
            <w:proofErr w:type="gramStart"/>
            <w:r w:rsidRPr="00B74C59">
              <w:rPr>
                <w:rFonts w:ascii="Arial" w:eastAsia="Times New Roman" w:hAnsi="Arial" w:cs="Arial"/>
                <w:color w:val="000000"/>
                <w:sz w:val="18"/>
                <w:szCs w:val="18"/>
                <w:lang w:eastAsia="ru-RU"/>
              </w:rPr>
              <w:t>1</w:t>
            </w:r>
            <w:proofErr w:type="gramEnd"/>
            <w:r w:rsidRPr="00B74C59">
              <w:rPr>
                <w:rFonts w:ascii="Arial" w:eastAsia="Times New Roman" w:hAnsi="Arial" w:cs="Arial"/>
                <w:color w:val="000000"/>
                <w:sz w:val="18"/>
                <w:szCs w:val="18"/>
                <w:lang w:eastAsia="ru-RU"/>
              </w:rPr>
              <w:t>,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9. </w:t>
            </w:r>
            <w:proofErr w:type="gramStart"/>
            <w:r w:rsidRPr="00B74C59">
              <w:rPr>
                <w:rFonts w:ascii="Arial" w:eastAsia="Times New Roman" w:hAnsi="Arial" w:cs="Arial"/>
                <w:color w:val="000000"/>
                <w:sz w:val="18"/>
                <w:szCs w:val="18"/>
                <w:lang w:eastAsia="ru-RU"/>
              </w:rPr>
              <w:t>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10. К категории</w:t>
            </w:r>
            <w:proofErr w:type="gramStart"/>
            <w:r w:rsidRPr="00B74C59">
              <w:rPr>
                <w:rFonts w:ascii="Arial" w:eastAsia="Times New Roman" w:hAnsi="Arial" w:cs="Arial"/>
                <w:color w:val="000000"/>
                <w:sz w:val="18"/>
                <w:szCs w:val="18"/>
                <w:lang w:eastAsia="ru-RU"/>
              </w:rPr>
              <w:t xml:space="preserve"> Д</w:t>
            </w:r>
            <w:proofErr w:type="gramEnd"/>
            <w:r w:rsidRPr="00B74C59">
              <w:rPr>
                <w:rFonts w:ascii="Arial" w:eastAsia="Times New Roman" w:hAnsi="Arial" w:cs="Arial"/>
                <w:color w:val="000000"/>
                <w:sz w:val="18"/>
                <w:szCs w:val="18"/>
                <w:lang w:eastAsia="ru-RU"/>
              </w:rPr>
              <w:t xml:space="preserve"> относятся помещения, в которых находятся (обращаются) негорючие вещества и материалы в холодном состоянии.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11. Категории зданий, сооружений и строений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 строении.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12. Здание относится к категории</w:t>
            </w:r>
            <w:proofErr w:type="gramStart"/>
            <w:r w:rsidRPr="00B74C59">
              <w:rPr>
                <w:rFonts w:ascii="Arial" w:eastAsia="Times New Roman" w:hAnsi="Arial" w:cs="Arial"/>
                <w:color w:val="000000"/>
                <w:sz w:val="18"/>
                <w:szCs w:val="18"/>
                <w:lang w:eastAsia="ru-RU"/>
              </w:rPr>
              <w:t xml:space="preserve"> А</w:t>
            </w:r>
            <w:proofErr w:type="gramEnd"/>
            <w:r w:rsidRPr="00B74C59">
              <w:rPr>
                <w:rFonts w:ascii="Arial" w:eastAsia="Times New Roman" w:hAnsi="Arial" w:cs="Arial"/>
                <w:color w:val="000000"/>
                <w:sz w:val="18"/>
                <w:szCs w:val="18"/>
                <w:lang w:eastAsia="ru-RU"/>
              </w:rPr>
              <w:t>, если в нем суммированная площадь помещений категории А превышает 5 процентов площади всех помещений или 200 квадратных метров.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13. Здание не относится к категории</w:t>
            </w:r>
            <w:proofErr w:type="gramStart"/>
            <w:r w:rsidRPr="00B74C59">
              <w:rPr>
                <w:rFonts w:ascii="Arial" w:eastAsia="Times New Roman" w:hAnsi="Arial" w:cs="Arial"/>
                <w:color w:val="000000"/>
                <w:sz w:val="18"/>
                <w:szCs w:val="18"/>
                <w:lang w:eastAsia="ru-RU"/>
              </w:rPr>
              <w:t xml:space="preserve"> А</w:t>
            </w:r>
            <w:proofErr w:type="gramEnd"/>
            <w:r w:rsidRPr="00B74C59">
              <w:rPr>
                <w:rFonts w:ascii="Arial" w:eastAsia="Times New Roman" w:hAnsi="Arial" w:cs="Arial"/>
                <w:color w:val="000000"/>
                <w:sz w:val="18"/>
                <w:szCs w:val="18"/>
                <w:lang w:eastAsia="ru-RU"/>
              </w:rPr>
              <w:t>,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14. Здание относится к категории</w:t>
            </w:r>
            <w:proofErr w:type="gramStart"/>
            <w:r w:rsidRPr="00B74C59">
              <w:rPr>
                <w:rFonts w:ascii="Arial" w:eastAsia="Times New Roman" w:hAnsi="Arial" w:cs="Arial"/>
                <w:color w:val="000000"/>
                <w:sz w:val="18"/>
                <w:szCs w:val="18"/>
                <w:lang w:eastAsia="ru-RU"/>
              </w:rPr>
              <w:t xml:space="preserve"> Б</w:t>
            </w:r>
            <w:proofErr w:type="gramEnd"/>
            <w:r w:rsidRPr="00B74C59">
              <w:rPr>
                <w:rFonts w:ascii="Arial" w:eastAsia="Times New Roman" w:hAnsi="Arial" w:cs="Arial"/>
                <w:color w:val="000000"/>
                <w:sz w:val="18"/>
                <w:szCs w:val="18"/>
                <w:lang w:eastAsia="ru-RU"/>
              </w:rPr>
              <w:t>,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15. Здание не относится к категории</w:t>
            </w:r>
            <w:proofErr w:type="gramStart"/>
            <w:r w:rsidRPr="00B74C59">
              <w:rPr>
                <w:rFonts w:ascii="Arial" w:eastAsia="Times New Roman" w:hAnsi="Arial" w:cs="Arial"/>
                <w:color w:val="000000"/>
                <w:sz w:val="18"/>
                <w:szCs w:val="18"/>
                <w:lang w:eastAsia="ru-RU"/>
              </w:rPr>
              <w:t xml:space="preserve"> Б</w:t>
            </w:r>
            <w:proofErr w:type="gramEnd"/>
            <w:r w:rsidRPr="00B74C59">
              <w:rPr>
                <w:rFonts w:ascii="Arial" w:eastAsia="Times New Roman" w:hAnsi="Arial" w:cs="Arial"/>
                <w:color w:val="000000"/>
                <w:sz w:val="18"/>
                <w:szCs w:val="18"/>
                <w:lang w:eastAsia="ru-RU"/>
              </w:rPr>
              <w:t>,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16. Здание относится к категории</w:t>
            </w:r>
            <w:proofErr w:type="gramStart"/>
            <w:r w:rsidRPr="00B74C59">
              <w:rPr>
                <w:rFonts w:ascii="Arial" w:eastAsia="Times New Roman" w:hAnsi="Arial" w:cs="Arial"/>
                <w:color w:val="000000"/>
                <w:sz w:val="18"/>
                <w:szCs w:val="18"/>
                <w:lang w:eastAsia="ru-RU"/>
              </w:rPr>
              <w:t xml:space="preserve"> В</w:t>
            </w:r>
            <w:proofErr w:type="gramEnd"/>
            <w:r w:rsidRPr="00B74C59">
              <w:rPr>
                <w:rFonts w:ascii="Arial" w:eastAsia="Times New Roman" w:hAnsi="Arial" w:cs="Arial"/>
                <w:color w:val="000000"/>
                <w:sz w:val="18"/>
                <w:szCs w:val="18"/>
                <w:lang w:eastAsia="ru-RU"/>
              </w:rPr>
              <w:t>, если одновременно выполнены следующие условия: здание не относится к категории А или Б и суммированная площадь помещений категорий А, Б, B1 B2 и В3 превышает 5 процентов (10 процентов, если в здании отсутствуют помещения категорий А и Б) суммированной площади всех помещений.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17. Здание не относится к категории</w:t>
            </w:r>
            <w:proofErr w:type="gramStart"/>
            <w:r w:rsidRPr="00B74C59">
              <w:rPr>
                <w:rFonts w:ascii="Arial" w:eastAsia="Times New Roman" w:hAnsi="Arial" w:cs="Arial"/>
                <w:color w:val="000000"/>
                <w:sz w:val="18"/>
                <w:szCs w:val="18"/>
                <w:lang w:eastAsia="ru-RU"/>
              </w:rPr>
              <w:t xml:space="preserve"> В</w:t>
            </w:r>
            <w:proofErr w:type="gramEnd"/>
            <w:r w:rsidRPr="00B74C59">
              <w:rPr>
                <w:rFonts w:ascii="Arial" w:eastAsia="Times New Roman" w:hAnsi="Arial" w:cs="Arial"/>
                <w:color w:val="000000"/>
                <w:sz w:val="18"/>
                <w:szCs w:val="18"/>
                <w:lang w:eastAsia="ru-RU"/>
              </w:rPr>
              <w:t>, если суммированная площадь помещений категорий А, Б, B1 B2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18. Здание относится к категории Г, если одновременно выполнены следующие условия: здание не относится к категории</w:t>
            </w:r>
            <w:proofErr w:type="gramStart"/>
            <w:r w:rsidRPr="00B74C59">
              <w:rPr>
                <w:rFonts w:ascii="Arial" w:eastAsia="Times New Roman" w:hAnsi="Arial" w:cs="Arial"/>
                <w:color w:val="000000"/>
                <w:sz w:val="18"/>
                <w:szCs w:val="18"/>
                <w:lang w:eastAsia="ru-RU"/>
              </w:rPr>
              <w:t xml:space="preserve"> А</w:t>
            </w:r>
            <w:proofErr w:type="gramEnd"/>
            <w:r w:rsidRPr="00B74C59">
              <w:rPr>
                <w:rFonts w:ascii="Arial" w:eastAsia="Times New Roman" w:hAnsi="Arial" w:cs="Arial"/>
                <w:color w:val="000000"/>
                <w:sz w:val="18"/>
                <w:szCs w:val="18"/>
                <w:lang w:eastAsia="ru-RU"/>
              </w:rPr>
              <w:t>, Б или В и суммированная площадь помещений категорий А, Б, B1, B2, ВЗ и Г превышает 5 процентов суммированной площади всех помещений.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19. Здание не относится к категории Г, если суммированная площадь помещений категорий</w:t>
            </w:r>
            <w:proofErr w:type="gramStart"/>
            <w:r w:rsidRPr="00B74C59">
              <w:rPr>
                <w:rFonts w:ascii="Arial" w:eastAsia="Times New Roman" w:hAnsi="Arial" w:cs="Arial"/>
                <w:color w:val="000000"/>
                <w:sz w:val="18"/>
                <w:szCs w:val="18"/>
                <w:lang w:eastAsia="ru-RU"/>
              </w:rPr>
              <w:t xml:space="preserve"> А</w:t>
            </w:r>
            <w:proofErr w:type="gramEnd"/>
            <w:r w:rsidRPr="00B74C59">
              <w:rPr>
                <w:rFonts w:ascii="Arial" w:eastAsia="Times New Roman" w:hAnsi="Arial" w:cs="Arial"/>
                <w:color w:val="000000"/>
                <w:sz w:val="18"/>
                <w:szCs w:val="18"/>
                <w:lang w:eastAsia="ru-RU"/>
              </w:rPr>
              <w:t>, Б, B1, B2, ВЗ и Г в здании не превышает 25 процентов суммированной площади всех размещенных в нем помещений (но не более 5000 квадратных метров) и помещения категорий А, Б, B1, B2 и В3 оснащаются установками автоматического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20. Здание относится к категории</w:t>
            </w:r>
            <w:proofErr w:type="gramStart"/>
            <w:r w:rsidRPr="00B74C59">
              <w:rPr>
                <w:rFonts w:ascii="Arial" w:eastAsia="Times New Roman" w:hAnsi="Arial" w:cs="Arial"/>
                <w:color w:val="000000"/>
                <w:sz w:val="18"/>
                <w:szCs w:val="18"/>
                <w:lang w:eastAsia="ru-RU"/>
              </w:rPr>
              <w:t xml:space="preserve"> Д</w:t>
            </w:r>
            <w:proofErr w:type="gramEnd"/>
            <w:r w:rsidRPr="00B74C59">
              <w:rPr>
                <w:rFonts w:ascii="Arial" w:eastAsia="Times New Roman" w:hAnsi="Arial" w:cs="Arial"/>
                <w:color w:val="000000"/>
                <w:sz w:val="18"/>
                <w:szCs w:val="18"/>
                <w:lang w:eastAsia="ru-RU"/>
              </w:rPr>
              <w:t>, если оно не относится к категории А, Б, В или Г.</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22. Категории зданий, сооружений, строений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9.</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Пожарно-техническая классификация зданий, сооружений, строений и пожарных отсеков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28.</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Цель классификации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Пожарно-техническая классификация зданий, сооружений, строений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и строений в зависимости от их функционального назначения и пожарной 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Степень огнестойкости зданий, сооружений, строений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29.</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Пожарно-техническая классификация зданий, сооружений, строений и пожарных отсеков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Классификация зданий, сооружений, строений и пожарных отсеков осуществляется с учетом следующих критериев: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степень огнестойкости;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класс конструктивной пожарной 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класс функциональной пожарной 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30.</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Классификация зданий, сооружений, строений и пожарных отсеков по степени огнестойкости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Здания, сооружения, строения и пожарные отсеки по степени огнестойкости подразделяются на здания, сооружения, строения и пожарные отсеки I, II, III, IV и V степеней огнестойкости.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Порядок определения степени огнестойкости зданий, сооружений, строений и пожарных отсеков устанавливается статьей 87 настоящего Федерального закона.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31.</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Классификация зданий, сооружений, строений пожарных отсеков по конструктивной пожарной 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Здания, сооружения, строения и пожарные отсеки по конструктивной пожарной опасности подразделяются на классы С</w:t>
            </w:r>
            <w:proofErr w:type="gramStart"/>
            <w:r w:rsidRPr="00B74C59">
              <w:rPr>
                <w:rFonts w:ascii="Arial" w:eastAsia="Times New Roman" w:hAnsi="Arial" w:cs="Arial"/>
                <w:color w:val="000000"/>
                <w:sz w:val="18"/>
                <w:szCs w:val="18"/>
                <w:lang w:eastAsia="ru-RU"/>
              </w:rPr>
              <w:t>0</w:t>
            </w:r>
            <w:proofErr w:type="gramEnd"/>
            <w:r w:rsidRPr="00B74C59">
              <w:rPr>
                <w:rFonts w:ascii="Arial" w:eastAsia="Times New Roman" w:hAnsi="Arial" w:cs="Arial"/>
                <w:color w:val="000000"/>
                <w:sz w:val="18"/>
                <w:szCs w:val="18"/>
                <w:lang w:eastAsia="ru-RU"/>
              </w:rPr>
              <w:t>, C1, C2 и С3.</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Порядок определения класса конструктивной пожарной опасности зданий, сооружений, строений и пожарных отсеков устанавливается статьей 87 настоящего Федерального закона.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32.</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Классификация зданий, сооружений, строений и пожарных отсеков по функциональной пожарной 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Здания (сооружения, строения, пожарные отсеки и части зданий, сооружений, строений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строении, возможности пребывания их в состоянии сна подразделяются </w:t>
            </w:r>
            <w:proofErr w:type="gramStart"/>
            <w:r w:rsidRPr="00B74C59">
              <w:rPr>
                <w:rFonts w:ascii="Arial" w:eastAsia="Times New Roman" w:hAnsi="Arial" w:cs="Arial"/>
                <w:color w:val="000000"/>
                <w:sz w:val="18"/>
                <w:szCs w:val="18"/>
                <w:lang w:eastAsia="ru-RU"/>
              </w:rPr>
              <w:t>на</w:t>
            </w:r>
            <w:proofErr w:type="gram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Ф</w:t>
            </w:r>
            <w:proofErr w:type="gramStart"/>
            <w:r w:rsidRPr="00B74C59">
              <w:rPr>
                <w:rFonts w:ascii="Arial" w:eastAsia="Times New Roman" w:hAnsi="Arial" w:cs="Arial"/>
                <w:color w:val="000000"/>
                <w:sz w:val="18"/>
                <w:szCs w:val="18"/>
                <w:lang w:eastAsia="ru-RU"/>
              </w:rPr>
              <w:t>1</w:t>
            </w:r>
            <w:proofErr w:type="gramEnd"/>
            <w:r w:rsidRPr="00B74C59">
              <w:rPr>
                <w:rFonts w:ascii="Arial" w:eastAsia="Times New Roman" w:hAnsi="Arial" w:cs="Arial"/>
                <w:color w:val="000000"/>
                <w:sz w:val="18"/>
                <w:szCs w:val="18"/>
                <w:lang w:eastAsia="ru-RU"/>
              </w:rPr>
              <w:t xml:space="preserve"> - здания, предназначенные для постоянного проживания и временного пребывания людей, в том числе: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а) Ф</w:t>
            </w:r>
            <w:proofErr w:type="gramStart"/>
            <w:r w:rsidRPr="00B74C59">
              <w:rPr>
                <w:rFonts w:ascii="Arial" w:eastAsia="Times New Roman" w:hAnsi="Arial" w:cs="Arial"/>
                <w:color w:val="000000"/>
                <w:sz w:val="18"/>
                <w:szCs w:val="18"/>
                <w:lang w:eastAsia="ru-RU"/>
              </w:rPr>
              <w:t>1</w:t>
            </w:r>
            <w:proofErr w:type="gramEnd"/>
            <w:r w:rsidRPr="00B74C59">
              <w:rPr>
                <w:rFonts w:ascii="Arial" w:eastAsia="Times New Roman" w:hAnsi="Arial" w:cs="Arial"/>
                <w:color w:val="000000"/>
                <w:sz w:val="18"/>
                <w:szCs w:val="18"/>
                <w:lang w:eastAsia="ru-RU"/>
              </w:rPr>
              <w:t>.1 - здания детских дошкольных образовательных учреждений, специализированных домов престарелых и инвалидов (</w:t>
            </w:r>
            <w:proofErr w:type="spellStart"/>
            <w:r w:rsidRPr="00B74C59">
              <w:rPr>
                <w:rFonts w:ascii="Arial" w:eastAsia="Times New Roman" w:hAnsi="Arial" w:cs="Arial"/>
                <w:color w:val="000000"/>
                <w:sz w:val="18"/>
                <w:szCs w:val="18"/>
                <w:lang w:eastAsia="ru-RU"/>
              </w:rPr>
              <w:t>неквартирные</w:t>
            </w:r>
            <w:proofErr w:type="spellEnd"/>
            <w:r w:rsidRPr="00B74C59">
              <w:rPr>
                <w:rFonts w:ascii="Arial" w:eastAsia="Times New Roman" w:hAnsi="Arial" w:cs="Arial"/>
                <w:color w:val="000000"/>
                <w:sz w:val="18"/>
                <w:szCs w:val="18"/>
                <w:lang w:eastAsia="ru-RU"/>
              </w:rPr>
              <w:t xml:space="preserve">), больницы, спальные корпуса образовательных учреждений </w:t>
            </w:r>
            <w:proofErr w:type="spellStart"/>
            <w:r w:rsidRPr="00B74C59">
              <w:rPr>
                <w:rFonts w:ascii="Arial" w:eastAsia="Times New Roman" w:hAnsi="Arial" w:cs="Arial"/>
                <w:color w:val="000000"/>
                <w:sz w:val="18"/>
                <w:szCs w:val="18"/>
                <w:lang w:eastAsia="ru-RU"/>
              </w:rPr>
              <w:t>интернатного</w:t>
            </w:r>
            <w:proofErr w:type="spellEnd"/>
            <w:r w:rsidRPr="00B74C59">
              <w:rPr>
                <w:rFonts w:ascii="Arial" w:eastAsia="Times New Roman" w:hAnsi="Arial" w:cs="Arial"/>
                <w:color w:val="000000"/>
                <w:sz w:val="18"/>
                <w:szCs w:val="18"/>
                <w:lang w:eastAsia="ru-RU"/>
              </w:rPr>
              <w:t xml:space="preserve"> типа и детских учреждений;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б) Ф</w:t>
            </w:r>
            <w:proofErr w:type="gramStart"/>
            <w:r w:rsidRPr="00B74C59">
              <w:rPr>
                <w:rFonts w:ascii="Arial" w:eastAsia="Times New Roman" w:hAnsi="Arial" w:cs="Arial"/>
                <w:color w:val="000000"/>
                <w:sz w:val="18"/>
                <w:szCs w:val="18"/>
                <w:lang w:eastAsia="ru-RU"/>
              </w:rPr>
              <w:t>1</w:t>
            </w:r>
            <w:proofErr w:type="gramEnd"/>
            <w:r w:rsidRPr="00B74C59">
              <w:rPr>
                <w:rFonts w:ascii="Arial" w:eastAsia="Times New Roman" w:hAnsi="Arial" w:cs="Arial"/>
                <w:color w:val="000000"/>
                <w:sz w:val="18"/>
                <w:szCs w:val="18"/>
                <w:lang w:eastAsia="ru-RU"/>
              </w:rPr>
              <w:t>.2 - гостиницы, общежития, спальные корпуса санаториев и домов отдыха общего типа, кемпингов, мотелей и пансионатов;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в) Ф</w:t>
            </w:r>
            <w:proofErr w:type="gramStart"/>
            <w:r w:rsidRPr="00B74C59">
              <w:rPr>
                <w:rFonts w:ascii="Arial" w:eastAsia="Times New Roman" w:hAnsi="Arial" w:cs="Arial"/>
                <w:color w:val="000000"/>
                <w:sz w:val="18"/>
                <w:szCs w:val="18"/>
                <w:lang w:eastAsia="ru-RU"/>
              </w:rPr>
              <w:t>1</w:t>
            </w:r>
            <w:proofErr w:type="gramEnd"/>
            <w:r w:rsidRPr="00B74C59">
              <w:rPr>
                <w:rFonts w:ascii="Arial" w:eastAsia="Times New Roman" w:hAnsi="Arial" w:cs="Arial"/>
                <w:color w:val="000000"/>
                <w:sz w:val="18"/>
                <w:szCs w:val="18"/>
                <w:lang w:eastAsia="ru-RU"/>
              </w:rPr>
              <w:t>.3 - многоквартирные жилые дома;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 Ф</w:t>
            </w:r>
            <w:proofErr w:type="gramStart"/>
            <w:r w:rsidRPr="00B74C59">
              <w:rPr>
                <w:rFonts w:ascii="Arial" w:eastAsia="Times New Roman" w:hAnsi="Arial" w:cs="Arial"/>
                <w:color w:val="000000"/>
                <w:sz w:val="18"/>
                <w:szCs w:val="18"/>
                <w:lang w:eastAsia="ru-RU"/>
              </w:rPr>
              <w:t>1</w:t>
            </w:r>
            <w:proofErr w:type="gramEnd"/>
            <w:r w:rsidRPr="00B74C59">
              <w:rPr>
                <w:rFonts w:ascii="Arial" w:eastAsia="Times New Roman" w:hAnsi="Arial" w:cs="Arial"/>
                <w:color w:val="000000"/>
                <w:sz w:val="18"/>
                <w:szCs w:val="18"/>
                <w:lang w:eastAsia="ru-RU"/>
              </w:rPr>
              <w:t>.4 - одноквартирные жилые дома, в том числе блокированные;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Ф</w:t>
            </w:r>
            <w:proofErr w:type="gramStart"/>
            <w:r w:rsidRPr="00B74C59">
              <w:rPr>
                <w:rFonts w:ascii="Arial" w:eastAsia="Times New Roman" w:hAnsi="Arial" w:cs="Arial"/>
                <w:color w:val="000000"/>
                <w:sz w:val="18"/>
                <w:szCs w:val="18"/>
                <w:lang w:eastAsia="ru-RU"/>
              </w:rPr>
              <w:t>2</w:t>
            </w:r>
            <w:proofErr w:type="gramEnd"/>
            <w:r w:rsidRPr="00B74C59">
              <w:rPr>
                <w:rFonts w:ascii="Arial" w:eastAsia="Times New Roman" w:hAnsi="Arial" w:cs="Arial"/>
                <w:color w:val="000000"/>
                <w:sz w:val="18"/>
                <w:szCs w:val="18"/>
                <w:lang w:eastAsia="ru-RU"/>
              </w:rPr>
              <w:t xml:space="preserve"> - здания зрелищных и культурно-просветительных учреждений, в том числе: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а) Ф</w:t>
            </w:r>
            <w:proofErr w:type="gramStart"/>
            <w:r w:rsidRPr="00B74C59">
              <w:rPr>
                <w:rFonts w:ascii="Arial" w:eastAsia="Times New Roman" w:hAnsi="Arial" w:cs="Arial"/>
                <w:color w:val="000000"/>
                <w:sz w:val="18"/>
                <w:szCs w:val="18"/>
                <w:lang w:eastAsia="ru-RU"/>
              </w:rPr>
              <w:t>2</w:t>
            </w:r>
            <w:proofErr w:type="gramEnd"/>
            <w:r w:rsidRPr="00B74C59">
              <w:rPr>
                <w:rFonts w:ascii="Arial" w:eastAsia="Times New Roman" w:hAnsi="Arial" w:cs="Arial"/>
                <w:color w:val="000000"/>
                <w:sz w:val="18"/>
                <w:szCs w:val="18"/>
                <w:lang w:eastAsia="ru-RU"/>
              </w:rPr>
              <w:t>.1 -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б) Ф</w:t>
            </w:r>
            <w:proofErr w:type="gramStart"/>
            <w:r w:rsidRPr="00B74C59">
              <w:rPr>
                <w:rFonts w:ascii="Arial" w:eastAsia="Times New Roman" w:hAnsi="Arial" w:cs="Arial"/>
                <w:color w:val="000000"/>
                <w:sz w:val="18"/>
                <w:szCs w:val="18"/>
                <w:lang w:eastAsia="ru-RU"/>
              </w:rPr>
              <w:t>2</w:t>
            </w:r>
            <w:proofErr w:type="gramEnd"/>
            <w:r w:rsidRPr="00B74C59">
              <w:rPr>
                <w:rFonts w:ascii="Arial" w:eastAsia="Times New Roman" w:hAnsi="Arial" w:cs="Arial"/>
                <w:color w:val="000000"/>
                <w:sz w:val="18"/>
                <w:szCs w:val="18"/>
                <w:lang w:eastAsia="ru-RU"/>
              </w:rPr>
              <w:t>.2 - музеи, выставки, танцевальные залы и другие подобные учреждения в закрытых помещениях;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в) Ф</w:t>
            </w:r>
            <w:proofErr w:type="gramStart"/>
            <w:r w:rsidRPr="00B74C59">
              <w:rPr>
                <w:rFonts w:ascii="Arial" w:eastAsia="Times New Roman" w:hAnsi="Arial" w:cs="Arial"/>
                <w:color w:val="000000"/>
                <w:sz w:val="18"/>
                <w:szCs w:val="18"/>
                <w:lang w:eastAsia="ru-RU"/>
              </w:rPr>
              <w:t>2</w:t>
            </w:r>
            <w:proofErr w:type="gramEnd"/>
            <w:r w:rsidRPr="00B74C59">
              <w:rPr>
                <w:rFonts w:ascii="Arial" w:eastAsia="Times New Roman" w:hAnsi="Arial" w:cs="Arial"/>
                <w:color w:val="000000"/>
                <w:sz w:val="18"/>
                <w:szCs w:val="18"/>
                <w:lang w:eastAsia="ru-RU"/>
              </w:rPr>
              <w:t>.3 - здания учреждений, указанные в подпункте \"</w:t>
            </w:r>
            <w:proofErr w:type="spellStart"/>
            <w:r w:rsidRPr="00B74C59">
              <w:rPr>
                <w:rFonts w:ascii="Arial" w:eastAsia="Times New Roman" w:hAnsi="Arial" w:cs="Arial"/>
                <w:color w:val="000000"/>
                <w:sz w:val="18"/>
                <w:szCs w:val="18"/>
                <w:lang w:eastAsia="ru-RU"/>
              </w:rPr>
              <w:t>а\</w:t>
            </w:r>
            <w:proofErr w:type="spellEnd"/>
            <w:r w:rsidRPr="00B74C59">
              <w:rPr>
                <w:rFonts w:ascii="Arial" w:eastAsia="Times New Roman" w:hAnsi="Arial" w:cs="Arial"/>
                <w:color w:val="000000"/>
                <w:sz w:val="18"/>
                <w:szCs w:val="18"/>
                <w:lang w:eastAsia="ru-RU"/>
              </w:rPr>
              <w:t>" настоящего пункта, на открытом воздухе;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 Ф</w:t>
            </w:r>
            <w:proofErr w:type="gramStart"/>
            <w:r w:rsidRPr="00B74C59">
              <w:rPr>
                <w:rFonts w:ascii="Arial" w:eastAsia="Times New Roman" w:hAnsi="Arial" w:cs="Arial"/>
                <w:color w:val="000000"/>
                <w:sz w:val="18"/>
                <w:szCs w:val="18"/>
                <w:lang w:eastAsia="ru-RU"/>
              </w:rPr>
              <w:t>2</w:t>
            </w:r>
            <w:proofErr w:type="gramEnd"/>
            <w:r w:rsidRPr="00B74C59">
              <w:rPr>
                <w:rFonts w:ascii="Arial" w:eastAsia="Times New Roman" w:hAnsi="Arial" w:cs="Arial"/>
                <w:color w:val="000000"/>
                <w:sz w:val="18"/>
                <w:szCs w:val="18"/>
                <w:lang w:eastAsia="ru-RU"/>
              </w:rPr>
              <w:t>.4 - здания учреждений, указанные в подпункте \"</w:t>
            </w:r>
            <w:proofErr w:type="spellStart"/>
            <w:r w:rsidRPr="00B74C59">
              <w:rPr>
                <w:rFonts w:ascii="Arial" w:eastAsia="Times New Roman" w:hAnsi="Arial" w:cs="Arial"/>
                <w:color w:val="000000"/>
                <w:sz w:val="18"/>
                <w:szCs w:val="18"/>
                <w:lang w:eastAsia="ru-RU"/>
              </w:rPr>
              <w:t>б\</w:t>
            </w:r>
            <w:proofErr w:type="spellEnd"/>
            <w:r w:rsidRPr="00B74C59">
              <w:rPr>
                <w:rFonts w:ascii="Arial" w:eastAsia="Times New Roman" w:hAnsi="Arial" w:cs="Arial"/>
                <w:color w:val="000000"/>
                <w:sz w:val="18"/>
                <w:szCs w:val="18"/>
                <w:lang w:eastAsia="ru-RU"/>
              </w:rPr>
              <w:t>" настоящего пункта, на открытом воздухе;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Ф3 - здания организаций по обслуживанию населения, в том числе: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а) Ф3.1 - здания организаций торговли;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б) Ф3.2 - здания организаций общественного питания;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в) Ф3.3 - вокзалы;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 Ф3.4 - поликлиники и амбулатории;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B74C59">
              <w:rPr>
                <w:rFonts w:ascii="Arial" w:eastAsia="Times New Roman" w:hAnsi="Arial" w:cs="Arial"/>
                <w:color w:val="000000"/>
                <w:sz w:val="18"/>
                <w:szCs w:val="18"/>
                <w:lang w:eastAsia="ru-RU"/>
              </w:rPr>
              <w:t>д</w:t>
            </w:r>
            <w:proofErr w:type="spellEnd"/>
            <w:r w:rsidRPr="00B74C59">
              <w:rPr>
                <w:rFonts w:ascii="Arial" w:eastAsia="Times New Roman" w:hAnsi="Arial" w:cs="Arial"/>
                <w:color w:val="000000"/>
                <w:sz w:val="18"/>
                <w:szCs w:val="18"/>
                <w:lang w:eastAsia="ru-RU"/>
              </w:rPr>
              <w:t>) Ф3.5 - помещения для посетителей организаций бытового и коммунального обслуживания с нерасчетным числом посадочных мест для посетителей;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Ф</w:t>
            </w:r>
            <w:proofErr w:type="gramStart"/>
            <w:r w:rsidRPr="00B74C59">
              <w:rPr>
                <w:rFonts w:ascii="Arial" w:eastAsia="Times New Roman" w:hAnsi="Arial" w:cs="Arial"/>
                <w:color w:val="000000"/>
                <w:sz w:val="18"/>
                <w:szCs w:val="18"/>
                <w:lang w:eastAsia="ru-RU"/>
              </w:rPr>
              <w:t>4</w:t>
            </w:r>
            <w:proofErr w:type="gramEnd"/>
            <w:r w:rsidRPr="00B74C59">
              <w:rPr>
                <w:rFonts w:ascii="Arial" w:eastAsia="Times New Roman" w:hAnsi="Arial" w:cs="Arial"/>
                <w:color w:val="000000"/>
                <w:sz w:val="18"/>
                <w:szCs w:val="18"/>
                <w:lang w:eastAsia="ru-RU"/>
              </w:rPr>
              <w:t xml:space="preserve"> - здания научных и образовательных учреждений, научных и проектных организаций, органов управления учреждений, в том числе: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а) Ф</w:t>
            </w:r>
            <w:proofErr w:type="gramStart"/>
            <w:r w:rsidRPr="00B74C59">
              <w:rPr>
                <w:rFonts w:ascii="Arial" w:eastAsia="Times New Roman" w:hAnsi="Arial" w:cs="Arial"/>
                <w:color w:val="000000"/>
                <w:sz w:val="18"/>
                <w:szCs w:val="18"/>
                <w:lang w:eastAsia="ru-RU"/>
              </w:rPr>
              <w:t>4</w:t>
            </w:r>
            <w:proofErr w:type="gramEnd"/>
            <w:r w:rsidRPr="00B74C59">
              <w:rPr>
                <w:rFonts w:ascii="Arial" w:eastAsia="Times New Roman" w:hAnsi="Arial" w:cs="Arial"/>
                <w:color w:val="000000"/>
                <w:sz w:val="18"/>
                <w:szCs w:val="18"/>
                <w:lang w:eastAsia="ru-RU"/>
              </w:rPr>
              <w:t>.1 - здания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б) Ф</w:t>
            </w:r>
            <w:proofErr w:type="gramStart"/>
            <w:r w:rsidRPr="00B74C59">
              <w:rPr>
                <w:rFonts w:ascii="Arial" w:eastAsia="Times New Roman" w:hAnsi="Arial" w:cs="Arial"/>
                <w:color w:val="000000"/>
                <w:sz w:val="18"/>
                <w:szCs w:val="18"/>
                <w:lang w:eastAsia="ru-RU"/>
              </w:rPr>
              <w:t>4</w:t>
            </w:r>
            <w:proofErr w:type="gramEnd"/>
            <w:r w:rsidRPr="00B74C59">
              <w:rPr>
                <w:rFonts w:ascii="Arial" w:eastAsia="Times New Roman" w:hAnsi="Arial" w:cs="Arial"/>
                <w:color w:val="000000"/>
                <w:sz w:val="18"/>
                <w:szCs w:val="18"/>
                <w:lang w:eastAsia="ru-RU"/>
              </w:rPr>
              <w:t>.2 - здания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в) Ф</w:t>
            </w:r>
            <w:proofErr w:type="gramStart"/>
            <w:r w:rsidRPr="00B74C59">
              <w:rPr>
                <w:rFonts w:ascii="Arial" w:eastAsia="Times New Roman" w:hAnsi="Arial" w:cs="Arial"/>
                <w:color w:val="000000"/>
                <w:sz w:val="18"/>
                <w:szCs w:val="18"/>
                <w:lang w:eastAsia="ru-RU"/>
              </w:rPr>
              <w:t>4</w:t>
            </w:r>
            <w:proofErr w:type="gramEnd"/>
            <w:r w:rsidRPr="00B74C59">
              <w:rPr>
                <w:rFonts w:ascii="Arial" w:eastAsia="Times New Roman" w:hAnsi="Arial" w:cs="Arial"/>
                <w:color w:val="000000"/>
                <w:sz w:val="18"/>
                <w:szCs w:val="18"/>
                <w:lang w:eastAsia="ru-RU"/>
              </w:rPr>
              <w:t>.3 -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 Ф</w:t>
            </w:r>
            <w:proofErr w:type="gramStart"/>
            <w:r w:rsidRPr="00B74C59">
              <w:rPr>
                <w:rFonts w:ascii="Arial" w:eastAsia="Times New Roman" w:hAnsi="Arial" w:cs="Arial"/>
                <w:color w:val="000000"/>
                <w:sz w:val="18"/>
                <w:szCs w:val="18"/>
                <w:lang w:eastAsia="ru-RU"/>
              </w:rPr>
              <w:t>4</w:t>
            </w:r>
            <w:proofErr w:type="gramEnd"/>
            <w:r w:rsidRPr="00B74C59">
              <w:rPr>
                <w:rFonts w:ascii="Arial" w:eastAsia="Times New Roman" w:hAnsi="Arial" w:cs="Arial"/>
                <w:color w:val="000000"/>
                <w:sz w:val="18"/>
                <w:szCs w:val="18"/>
                <w:lang w:eastAsia="ru-RU"/>
              </w:rPr>
              <w:t>.4 - здания пожарных депо;</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Ф5 - здания производственного или складского назначения, в том числе: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а) Ф5.1 - производственные здания, сооружения, строения, производственные и лабораторные помещения, мастерские;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Ф5.2 - складские здания, сооружения, строения, стоянки для автомобилей без технического обслуживания и ремонта, книгохранилища, архивы, складские помещения;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в) Ф5.3 - здания сельскохозяйственного назначения.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Правила отнесения зданий, сооружений, строений и пожарных отсеков к классам по конструктивной пожарной опасности определяются в нормативных документах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33.</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Классификация зданий пожарных депо</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I - пожарные депо на 6, 8, 10 и 12 автомобилей для охраны городских поселений;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II - пожарные депо на 2, 4 и 6 автомобилей для охраны городских поселений;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III - пожарные депо на 6, 8, 10 и 12 автомобилей для охраны организаций;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IV - пожарные депо на 2, 4 и 6 автомобилей для охраны организаций;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V - пожарные депо на 1, 2, 3 и 4 автомобиля для охраны сельских поселений.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10.</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Пожарно-техническая классификация строительных конструкций и противопожарных преград</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34.</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Цель классификации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Строительные конструкции классифицируются по огнестойкости для установления возможности их применения в зданиях, сооружениях, строениях и пожарных отсеках определенной степени огнестойкости или для определения степени огнестойкости зданий, сооружений, строений и пожарных отсеков.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35.</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Классификация строительных конструкций по огнестойкости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Строительные конструкции зданий, сооружений и строений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w:t>
            </w:r>
            <w:proofErr w:type="gramStart"/>
            <w:r w:rsidRPr="00B74C59">
              <w:rPr>
                <w:rFonts w:ascii="Arial" w:eastAsia="Times New Roman" w:hAnsi="Arial" w:cs="Arial"/>
                <w:color w:val="000000"/>
                <w:sz w:val="18"/>
                <w:szCs w:val="18"/>
                <w:lang w:eastAsia="ru-RU"/>
              </w:rPr>
              <w:t>ненормируемый</w:t>
            </w:r>
            <w:proofErr w:type="gram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не менее 15 минут;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не менее 30 минут;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не менее 45 минут;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не менее 60 минут;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не менее 90 минут;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не менее 120 минут;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не менее 150 минут;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9) не менее 180 минут;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10) не менее 240 минут;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11) не менее 360 минут.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потеря несущей способности (R);</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потеря целостности (Е);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потеря теплоизолирующей способности вследствие повышения температуры на </w:t>
            </w:r>
            <w:proofErr w:type="spellStart"/>
            <w:r w:rsidRPr="00B74C59">
              <w:rPr>
                <w:rFonts w:ascii="Arial" w:eastAsia="Times New Roman" w:hAnsi="Arial" w:cs="Arial"/>
                <w:color w:val="000000"/>
                <w:sz w:val="18"/>
                <w:szCs w:val="18"/>
                <w:lang w:eastAsia="ru-RU"/>
              </w:rPr>
              <w:t>необогреваемой</w:t>
            </w:r>
            <w:proofErr w:type="spellEnd"/>
            <w:r w:rsidRPr="00B74C59">
              <w:rPr>
                <w:rFonts w:ascii="Arial" w:eastAsia="Times New Roman" w:hAnsi="Arial" w:cs="Arial"/>
                <w:color w:val="000000"/>
                <w:sz w:val="18"/>
                <w:szCs w:val="18"/>
                <w:lang w:eastAsia="ru-RU"/>
              </w:rPr>
              <w:t xml:space="preserve"> поверхности конструкции до предельных значений (I) или достижения предельной величины плотности теплового потока на нормируемом расстоянии от </w:t>
            </w:r>
            <w:proofErr w:type="spellStart"/>
            <w:r w:rsidRPr="00B74C59">
              <w:rPr>
                <w:rFonts w:ascii="Arial" w:eastAsia="Times New Roman" w:hAnsi="Arial" w:cs="Arial"/>
                <w:color w:val="000000"/>
                <w:sz w:val="18"/>
                <w:szCs w:val="18"/>
                <w:lang w:eastAsia="ru-RU"/>
              </w:rPr>
              <w:t>необогреваемой</w:t>
            </w:r>
            <w:proofErr w:type="spellEnd"/>
            <w:r w:rsidRPr="00B74C59">
              <w:rPr>
                <w:rFonts w:ascii="Arial" w:eastAsia="Times New Roman" w:hAnsi="Arial" w:cs="Arial"/>
                <w:color w:val="000000"/>
                <w:sz w:val="18"/>
                <w:szCs w:val="18"/>
                <w:lang w:eastAsia="ru-RU"/>
              </w:rPr>
              <w:t xml:space="preserve"> поверхности конструкции (W).</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Предел огнестойкости для заполнения проемов в противопожарных преградах наступает при потере целостности (Е), теплоизолирующей способности (I), достижении предельной величины плотности теплового потока (W) и (или) </w:t>
            </w:r>
            <w:proofErr w:type="spellStart"/>
            <w:r w:rsidRPr="00B74C59">
              <w:rPr>
                <w:rFonts w:ascii="Arial" w:eastAsia="Times New Roman" w:hAnsi="Arial" w:cs="Arial"/>
                <w:color w:val="000000"/>
                <w:sz w:val="18"/>
                <w:szCs w:val="18"/>
                <w:lang w:eastAsia="ru-RU"/>
              </w:rPr>
              <w:t>дымогазонепроницаемости</w:t>
            </w:r>
            <w:proofErr w:type="spellEnd"/>
            <w:r w:rsidRPr="00B74C59">
              <w:rPr>
                <w:rFonts w:ascii="Arial" w:eastAsia="Times New Roman" w:hAnsi="Arial" w:cs="Arial"/>
                <w:color w:val="000000"/>
                <w:sz w:val="18"/>
                <w:szCs w:val="18"/>
                <w:lang w:eastAsia="ru-RU"/>
              </w:rPr>
              <w:t xml:space="preserve"> (S).</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Условные обозначения пределов огнестойкости строительных конструкций содержат буквенные обозначения предельного состояния и группы.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36.</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Классификация строительных конструкций по пожарной 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Строительные конструкции по пожарной опасности подразделяются на следующие классы: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w:t>
            </w:r>
            <w:proofErr w:type="spellStart"/>
            <w:r w:rsidRPr="00B74C59">
              <w:rPr>
                <w:rFonts w:ascii="Arial" w:eastAsia="Times New Roman" w:hAnsi="Arial" w:cs="Arial"/>
                <w:color w:val="000000"/>
                <w:sz w:val="18"/>
                <w:szCs w:val="18"/>
                <w:lang w:eastAsia="ru-RU"/>
              </w:rPr>
              <w:t>непожароопасные</w:t>
            </w:r>
            <w:proofErr w:type="spellEnd"/>
            <w:r w:rsidRPr="00B74C59">
              <w:rPr>
                <w:rFonts w:ascii="Arial" w:eastAsia="Times New Roman" w:hAnsi="Arial" w:cs="Arial"/>
                <w:color w:val="000000"/>
                <w:sz w:val="18"/>
                <w:szCs w:val="18"/>
                <w:lang w:eastAsia="ru-RU"/>
              </w:rPr>
              <w:t xml:space="preserve"> (К</w:t>
            </w:r>
            <w:proofErr w:type="gramStart"/>
            <w:r w:rsidRPr="00B74C59">
              <w:rPr>
                <w:rFonts w:ascii="Arial" w:eastAsia="Times New Roman" w:hAnsi="Arial" w:cs="Arial"/>
                <w:color w:val="000000"/>
                <w:sz w:val="18"/>
                <w:szCs w:val="18"/>
                <w:lang w:eastAsia="ru-RU"/>
              </w:rPr>
              <w:t>0</w:t>
            </w:r>
            <w:proofErr w:type="gram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w:t>
            </w:r>
            <w:proofErr w:type="spellStart"/>
            <w:r w:rsidRPr="00B74C59">
              <w:rPr>
                <w:rFonts w:ascii="Arial" w:eastAsia="Times New Roman" w:hAnsi="Arial" w:cs="Arial"/>
                <w:color w:val="000000"/>
                <w:sz w:val="18"/>
                <w:szCs w:val="18"/>
                <w:lang w:eastAsia="ru-RU"/>
              </w:rPr>
              <w:t>малопожароопасные</w:t>
            </w:r>
            <w:proofErr w:type="spellEnd"/>
            <w:r w:rsidRPr="00B74C59">
              <w:rPr>
                <w:rFonts w:ascii="Arial" w:eastAsia="Times New Roman" w:hAnsi="Arial" w:cs="Arial"/>
                <w:color w:val="000000"/>
                <w:sz w:val="18"/>
                <w:szCs w:val="18"/>
                <w:lang w:eastAsia="ru-RU"/>
              </w:rPr>
              <w:t xml:space="preserve"> (К</w:t>
            </w:r>
            <w:proofErr w:type="gramStart"/>
            <w:r w:rsidRPr="00B74C59">
              <w:rPr>
                <w:rFonts w:ascii="Arial" w:eastAsia="Times New Roman" w:hAnsi="Arial" w:cs="Arial"/>
                <w:color w:val="000000"/>
                <w:sz w:val="18"/>
                <w:szCs w:val="18"/>
                <w:lang w:eastAsia="ru-RU"/>
              </w:rPr>
              <w:t>1</w:t>
            </w:r>
            <w:proofErr w:type="gram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w:t>
            </w:r>
            <w:proofErr w:type="spellStart"/>
            <w:r w:rsidRPr="00B74C59">
              <w:rPr>
                <w:rFonts w:ascii="Arial" w:eastAsia="Times New Roman" w:hAnsi="Arial" w:cs="Arial"/>
                <w:color w:val="000000"/>
                <w:sz w:val="18"/>
                <w:szCs w:val="18"/>
                <w:lang w:eastAsia="ru-RU"/>
              </w:rPr>
              <w:t>умереннопожароопасные</w:t>
            </w:r>
            <w:proofErr w:type="spellEnd"/>
            <w:r w:rsidRPr="00B74C59">
              <w:rPr>
                <w:rFonts w:ascii="Arial" w:eastAsia="Times New Roman" w:hAnsi="Arial" w:cs="Arial"/>
                <w:color w:val="000000"/>
                <w:sz w:val="18"/>
                <w:szCs w:val="18"/>
                <w:lang w:eastAsia="ru-RU"/>
              </w:rPr>
              <w:t xml:space="preserve"> (К</w:t>
            </w:r>
            <w:proofErr w:type="gramStart"/>
            <w:r w:rsidRPr="00B74C59">
              <w:rPr>
                <w:rFonts w:ascii="Arial" w:eastAsia="Times New Roman" w:hAnsi="Arial" w:cs="Arial"/>
                <w:color w:val="000000"/>
                <w:sz w:val="18"/>
                <w:szCs w:val="18"/>
                <w:lang w:eastAsia="ru-RU"/>
              </w:rPr>
              <w:t>2</w:t>
            </w:r>
            <w:proofErr w:type="gram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пожароопасные (К3).</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Класс пожарной опасности строительных конструкций определяется в соответствии с таблицей 6 приложения к настоящему Федеральному закону.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37.</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Классификация противопожарных преград</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противопожарные стены;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противопожарные перегородки;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противопожарные перекрытия;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противопожарные разрывы;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противопожарные занавесы, шторы и экраны;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противопожарные водяные завесы;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противопожарные минерализованные полосы.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w:t>
            </w:r>
            <w:proofErr w:type="spellStart"/>
            <w:proofErr w:type="gramStart"/>
            <w:r w:rsidRPr="00B74C59">
              <w:rPr>
                <w:rFonts w:ascii="Arial" w:eastAsia="Times New Roman" w:hAnsi="Arial" w:cs="Arial"/>
                <w:color w:val="000000"/>
                <w:sz w:val="18"/>
                <w:szCs w:val="18"/>
                <w:lang w:eastAsia="ru-RU"/>
              </w:rPr>
              <w:t>тамбур-шлюзы</w:t>
            </w:r>
            <w:proofErr w:type="spellEnd"/>
            <w:proofErr w:type="gramEnd"/>
            <w:r w:rsidRPr="00B74C59">
              <w:rPr>
                <w:rFonts w:ascii="Arial" w:eastAsia="Times New Roman" w:hAnsi="Arial" w:cs="Arial"/>
                <w:color w:val="000000"/>
                <w:sz w:val="18"/>
                <w:szCs w:val="18"/>
                <w:lang w:eastAsia="ru-RU"/>
              </w:rPr>
              <w:t xml:space="preserve">, предусмотренные в проемах противопожарных преград в зависимости от типов элементов </w:t>
            </w:r>
            <w:proofErr w:type="spellStart"/>
            <w:r w:rsidRPr="00B74C59">
              <w:rPr>
                <w:rFonts w:ascii="Arial" w:eastAsia="Times New Roman" w:hAnsi="Arial" w:cs="Arial"/>
                <w:color w:val="000000"/>
                <w:sz w:val="18"/>
                <w:szCs w:val="18"/>
                <w:lang w:eastAsia="ru-RU"/>
              </w:rPr>
              <w:t>тамбур-шлюзов</w:t>
            </w:r>
            <w:proofErr w:type="spellEnd"/>
            <w:r w:rsidRPr="00B74C59">
              <w:rPr>
                <w:rFonts w:ascii="Arial" w:eastAsia="Times New Roman" w:hAnsi="Arial" w:cs="Arial"/>
                <w:color w:val="000000"/>
                <w:sz w:val="18"/>
                <w:szCs w:val="18"/>
                <w:lang w:eastAsia="ru-RU"/>
              </w:rPr>
              <w:t>, подразделяются на следующие типы: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стены 1-й или 2-й тип;</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перегородки 1-й или 2-й тип;</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перекрытия 1, 2, 3 или 4-й тип;</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двери, ворота, 1, 2 или 3-й тип;</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люки, клапаны,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экраны, шторы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окна 1, 2 или 3-й тип;</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занавесы 1-й тип;</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7) </w:t>
            </w:r>
            <w:proofErr w:type="spellStart"/>
            <w:proofErr w:type="gramStart"/>
            <w:r w:rsidRPr="00B74C59">
              <w:rPr>
                <w:rFonts w:ascii="Arial" w:eastAsia="Times New Roman" w:hAnsi="Arial" w:cs="Arial"/>
                <w:color w:val="000000"/>
                <w:sz w:val="18"/>
                <w:szCs w:val="18"/>
                <w:lang w:eastAsia="ru-RU"/>
              </w:rPr>
              <w:t>тамбур-шлюзы</w:t>
            </w:r>
            <w:proofErr w:type="spellEnd"/>
            <w:proofErr w:type="gramEnd"/>
            <w:r w:rsidRPr="00B74C59">
              <w:rPr>
                <w:rFonts w:ascii="Arial" w:eastAsia="Times New Roman" w:hAnsi="Arial" w:cs="Arial"/>
                <w:color w:val="000000"/>
                <w:sz w:val="18"/>
                <w:szCs w:val="18"/>
                <w:lang w:eastAsia="ru-RU"/>
              </w:rPr>
              <w:t xml:space="preserve"> 1-й или 2-й тип.</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статьей 88 настоящего Федерального закона.</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11.</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Пожарно-техническая классификация лестниц и лестничных клеток</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38.</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Цель классификации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39.</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Классификация лестниц</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Лестницы, предназначенные для эвакуации людей из зданий, сооружений и строений при пожаре, подразделяются на следующие типы: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внутренние лестницы, размещаемые на лестничных клетках;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внутренние открытые лестницы;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наружные открытые лестницы.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w:t>
            </w:r>
            <w:proofErr w:type="gramStart"/>
            <w:r w:rsidRPr="00B74C59">
              <w:rPr>
                <w:rFonts w:ascii="Arial" w:eastAsia="Times New Roman" w:hAnsi="Arial" w:cs="Arial"/>
                <w:color w:val="000000"/>
                <w:sz w:val="18"/>
                <w:szCs w:val="18"/>
                <w:lang w:eastAsia="ru-RU"/>
              </w:rPr>
              <w:t>1</w:t>
            </w:r>
            <w:proofErr w:type="gramEnd"/>
            <w:r w:rsidRPr="00B74C59">
              <w:rPr>
                <w:rFonts w:ascii="Arial" w:eastAsia="Times New Roman" w:hAnsi="Arial" w:cs="Arial"/>
                <w:color w:val="000000"/>
                <w:sz w:val="18"/>
                <w:szCs w:val="18"/>
                <w:lang w:eastAsia="ru-RU"/>
              </w:rPr>
              <w:t xml:space="preserve"> - вертикальные лестницы;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w:t>
            </w:r>
            <w:proofErr w:type="gramStart"/>
            <w:r w:rsidRPr="00B74C59">
              <w:rPr>
                <w:rFonts w:ascii="Arial" w:eastAsia="Times New Roman" w:hAnsi="Arial" w:cs="Arial"/>
                <w:color w:val="000000"/>
                <w:sz w:val="18"/>
                <w:szCs w:val="18"/>
                <w:lang w:eastAsia="ru-RU"/>
              </w:rPr>
              <w:t>2</w:t>
            </w:r>
            <w:proofErr w:type="gramEnd"/>
            <w:r w:rsidRPr="00B74C59">
              <w:rPr>
                <w:rFonts w:ascii="Arial" w:eastAsia="Times New Roman" w:hAnsi="Arial" w:cs="Arial"/>
                <w:color w:val="000000"/>
                <w:sz w:val="18"/>
                <w:szCs w:val="18"/>
                <w:lang w:eastAsia="ru-RU"/>
              </w:rPr>
              <w:t xml:space="preserve"> - маршевые лестницы с уклоном не более 6:1.</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40.</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Классификация лестничных клеток</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Лестничные клетки в зависимости от степени их защиты от задымления при пожаре подразделяются на следующие типы: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обычные лестничные клетки;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незадымляемые лестничные клетки.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Обычные лестничные клетки в зависимости от способа освещения подразделяются на следующие типы: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Л</w:t>
            </w:r>
            <w:proofErr w:type="gramStart"/>
            <w:r w:rsidRPr="00B74C59">
              <w:rPr>
                <w:rFonts w:ascii="Arial" w:eastAsia="Times New Roman" w:hAnsi="Arial" w:cs="Arial"/>
                <w:color w:val="000000"/>
                <w:sz w:val="18"/>
                <w:szCs w:val="18"/>
                <w:lang w:eastAsia="ru-RU"/>
              </w:rPr>
              <w:t>1</w:t>
            </w:r>
            <w:proofErr w:type="gramEnd"/>
            <w:r w:rsidRPr="00B74C59">
              <w:rPr>
                <w:rFonts w:ascii="Arial" w:eastAsia="Times New Roman" w:hAnsi="Arial" w:cs="Arial"/>
                <w:color w:val="000000"/>
                <w:sz w:val="18"/>
                <w:szCs w:val="18"/>
                <w:lang w:eastAsia="ru-RU"/>
              </w:rPr>
              <w:t xml:space="preserve"> - лестничные клетки с естественным освещением через остекленные или открытые проемы в наружных стенах на каждом этаже;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Л</w:t>
            </w:r>
            <w:proofErr w:type="gramStart"/>
            <w:r w:rsidRPr="00B74C59">
              <w:rPr>
                <w:rFonts w:ascii="Arial" w:eastAsia="Times New Roman" w:hAnsi="Arial" w:cs="Arial"/>
                <w:color w:val="000000"/>
                <w:sz w:val="18"/>
                <w:szCs w:val="18"/>
                <w:lang w:eastAsia="ru-RU"/>
              </w:rPr>
              <w:t>2</w:t>
            </w:r>
            <w:proofErr w:type="gramEnd"/>
            <w:r w:rsidRPr="00B74C59">
              <w:rPr>
                <w:rFonts w:ascii="Arial" w:eastAsia="Times New Roman" w:hAnsi="Arial" w:cs="Arial"/>
                <w:color w:val="000000"/>
                <w:sz w:val="18"/>
                <w:szCs w:val="18"/>
                <w:lang w:eastAsia="ru-RU"/>
              </w:rPr>
              <w:t xml:space="preserve"> - лестничные клетки с естественным освещением через остекленные или открытые проемы в покрытии.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Незадымляемые лестничные клетки в зависимости от способа защиты от задымления при пожаре подразделяются на следующие типы: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H1 - лестничные клетки с входом на лестничную клетку с этажа через незадымляемую наружную воздушную зону по открытым переходам;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Н</w:t>
            </w:r>
            <w:proofErr w:type="gramStart"/>
            <w:r w:rsidRPr="00B74C59">
              <w:rPr>
                <w:rFonts w:ascii="Arial" w:eastAsia="Times New Roman" w:hAnsi="Arial" w:cs="Arial"/>
                <w:color w:val="000000"/>
                <w:sz w:val="18"/>
                <w:szCs w:val="18"/>
                <w:lang w:eastAsia="ru-RU"/>
              </w:rPr>
              <w:t>2</w:t>
            </w:r>
            <w:proofErr w:type="gramEnd"/>
            <w:r w:rsidRPr="00B74C59">
              <w:rPr>
                <w:rFonts w:ascii="Arial" w:eastAsia="Times New Roman" w:hAnsi="Arial" w:cs="Arial"/>
                <w:color w:val="000000"/>
                <w:sz w:val="18"/>
                <w:szCs w:val="18"/>
                <w:lang w:eastAsia="ru-RU"/>
              </w:rPr>
              <w:t xml:space="preserve"> - лестничные клетки с подпором воздуха на лестничную клетку при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12.</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Классификация пожарной техники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41.</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Цель классификации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42.</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Классификация пожарной техники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Пожарная техника в зависимости от назначения и области применения подразделяется на следующие типы: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первичные средства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мобильные средства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установки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средства пожарной автоматики;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пожарное оборудование;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средства индивидуальной защиты и спасения людей при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пожарный инструмент (механизированный и немеханизированный);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пожарные сигнализация, связь и оповещение.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43.</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Классификация и область применения первичных средств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переносные и передвижные огнетушители;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пожарные краны и средства обеспечения их использования;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пожарный инвентарь;</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покрывала для изоляции очага возгорания.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44.</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Классификация мобильных средств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Мобильные средства пожаротушения подразделяются на следующие типы: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пожарные автомобили (основные и специальные);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пожарные самолеты, вертолеты;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пожарные поезда;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пожарные суда;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5) пожарные </w:t>
            </w:r>
            <w:proofErr w:type="spellStart"/>
            <w:r w:rsidRPr="00B74C59">
              <w:rPr>
                <w:rFonts w:ascii="Arial" w:eastAsia="Times New Roman" w:hAnsi="Arial" w:cs="Arial"/>
                <w:color w:val="000000"/>
                <w:sz w:val="18"/>
                <w:szCs w:val="18"/>
                <w:lang w:eastAsia="ru-RU"/>
              </w:rPr>
              <w:t>мотопомпы</w:t>
            </w:r>
            <w:proofErr w:type="spell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приспособленные технические средства (тягачи, прицепы и трактора).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45.</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Классификация установок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w:t>
            </w:r>
            <w:proofErr w:type="gramStart"/>
            <w:r w:rsidRPr="00B74C59">
              <w:rPr>
                <w:rFonts w:ascii="Arial" w:eastAsia="Times New Roman" w:hAnsi="Arial" w:cs="Arial"/>
                <w:color w:val="000000"/>
                <w:sz w:val="18"/>
                <w:szCs w:val="18"/>
                <w:lang w:eastAsia="ru-RU"/>
              </w:rPr>
              <w:t>Установки пожаротушения по конструктивному устройству подразделяются на агрегатные и модульные, по степени автоматизации - на автоматические, автоматизированные и ручные, по виду огнетушащего вещества - на водяные, пенные, газовые, порошковые, аэрозольные и комбинированные, по способу тушения - на объемные, поверхностные, локально-объемные и локально- поверхностные.</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реализацию эффективных технологий пожаротушения, оптимальную инерционность, минимально вредное воздействие на защищаемое оборудование;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необходимую интенсивность орошения или удельный расход огнетушащего вещества;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тушение пожара в целях его ликвидации или локализации в течение времени, необходимого для введения в действие оперативных сил и средств;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требуемую надежность функционирования.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46.</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Классификация средств пожарной автоматики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w:t>
            </w:r>
            <w:proofErr w:type="spellStart"/>
            <w:r w:rsidRPr="00B74C59">
              <w:rPr>
                <w:rFonts w:ascii="Arial" w:eastAsia="Times New Roman" w:hAnsi="Arial" w:cs="Arial"/>
                <w:color w:val="000000"/>
                <w:sz w:val="18"/>
                <w:szCs w:val="18"/>
                <w:lang w:eastAsia="ru-RU"/>
              </w:rPr>
              <w:t>противодымной</w:t>
            </w:r>
            <w:proofErr w:type="spellEnd"/>
            <w:r w:rsidRPr="00B74C59">
              <w:rPr>
                <w:rFonts w:ascii="Arial" w:eastAsia="Times New Roman" w:hAnsi="Arial" w:cs="Arial"/>
                <w:color w:val="000000"/>
                <w:sz w:val="18"/>
                <w:szCs w:val="18"/>
                <w:lang w:eastAsia="ru-RU"/>
              </w:rPr>
              <w:t xml:space="preserve"> защиты, управления инженерным и технологическим оборудованием зданий и объектов. Средства пожарной автоматики подразделяются </w:t>
            </w:r>
            <w:proofErr w:type="gramStart"/>
            <w:r w:rsidRPr="00B74C59">
              <w:rPr>
                <w:rFonts w:ascii="Arial" w:eastAsia="Times New Roman" w:hAnsi="Arial" w:cs="Arial"/>
                <w:color w:val="000000"/>
                <w:sz w:val="18"/>
                <w:szCs w:val="18"/>
                <w:lang w:eastAsia="ru-RU"/>
              </w:rPr>
              <w:t>на</w:t>
            </w:r>
            <w:proofErr w:type="gram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w:t>
            </w:r>
            <w:proofErr w:type="spellStart"/>
            <w:r w:rsidRPr="00B74C59">
              <w:rPr>
                <w:rFonts w:ascii="Arial" w:eastAsia="Times New Roman" w:hAnsi="Arial" w:cs="Arial"/>
                <w:color w:val="000000"/>
                <w:sz w:val="18"/>
                <w:szCs w:val="18"/>
                <w:lang w:eastAsia="ru-RU"/>
              </w:rPr>
              <w:t>извещатели</w:t>
            </w:r>
            <w:proofErr w:type="spellEnd"/>
            <w:r w:rsidRPr="00B74C59">
              <w:rPr>
                <w:rFonts w:ascii="Arial" w:eastAsia="Times New Roman" w:hAnsi="Arial" w:cs="Arial"/>
                <w:color w:val="000000"/>
                <w:sz w:val="18"/>
                <w:szCs w:val="18"/>
                <w:lang w:eastAsia="ru-RU"/>
              </w:rPr>
              <w:t xml:space="preserve"> пожарные;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приборы приемно-контрольные пожарные;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приборы управления пожарные;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технические средства оповещения и управления эвакуацией пожарные;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системы передачи извещений о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другие приборы и оборудование для построения систем пожарной автоматики.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47.</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Классификация средств индивидуальной защиты и спасения людей при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w:t>
            </w:r>
            <w:proofErr w:type="spellStart"/>
            <w:r w:rsidRPr="00B74C59">
              <w:rPr>
                <w:rFonts w:ascii="Arial" w:eastAsia="Times New Roman" w:hAnsi="Arial" w:cs="Arial"/>
                <w:color w:val="000000"/>
                <w:sz w:val="18"/>
                <w:szCs w:val="18"/>
                <w:lang w:eastAsia="ru-RU"/>
              </w:rPr>
              <w:t>самоспасания</w:t>
            </w:r>
            <w:proofErr w:type="spellEnd"/>
            <w:r w:rsidRPr="00B74C59">
              <w:rPr>
                <w:rFonts w:ascii="Arial" w:eastAsia="Times New Roman" w:hAnsi="Arial" w:cs="Arial"/>
                <w:color w:val="000000"/>
                <w:sz w:val="18"/>
                <w:szCs w:val="18"/>
                <w:lang w:eastAsia="ru-RU"/>
              </w:rPr>
              <w:t xml:space="preserve"> личного состава подразделений пожарной охраны и спасения людей из горящего здания, сооружения, строения.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Средства индивидуальной защиты людей при пожаре подразделяются </w:t>
            </w:r>
            <w:proofErr w:type="gramStart"/>
            <w:r w:rsidRPr="00B74C59">
              <w:rPr>
                <w:rFonts w:ascii="Arial" w:eastAsia="Times New Roman" w:hAnsi="Arial" w:cs="Arial"/>
                <w:color w:val="000000"/>
                <w:sz w:val="18"/>
                <w:szCs w:val="18"/>
                <w:lang w:eastAsia="ru-RU"/>
              </w:rPr>
              <w:t>на</w:t>
            </w:r>
            <w:proofErr w:type="gram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средства индивидуальной защиты органов дыхания и зрения;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средства индивидуальной защиты пожарных.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Средства спасения людей с высоты при пожаре подразделяются </w:t>
            </w:r>
            <w:proofErr w:type="gramStart"/>
            <w:r w:rsidRPr="00B74C59">
              <w:rPr>
                <w:rFonts w:ascii="Arial" w:eastAsia="Times New Roman" w:hAnsi="Arial" w:cs="Arial"/>
                <w:color w:val="000000"/>
                <w:sz w:val="18"/>
                <w:szCs w:val="18"/>
                <w:lang w:eastAsia="ru-RU"/>
              </w:rPr>
              <w:t>на</w:t>
            </w:r>
            <w:proofErr w:type="gram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индивидуальные средства;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коллективные средства.</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13.</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Система предотвращения пожаров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48.</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Цель создания систем предотвращения пожаров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Целью создания систем предотвращения пожаров является исключение условий возникновения пожаров.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49.</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Способы исключения условий образования горючей среды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Исключение условий образования горючей среды должно обеспечиваться одним или несколькими из следующих способов: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применение негорючих веществ и материалов;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ограничение массы и (или) объема горючих веществ и материалов;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изоляция горючей среды от источников зажигания (применение изолированных отсеков, камер, кабин);</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поддержание безопасной концентрации в среде окислителя и (или) горючих веществ;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понижение концентрации окислителя в горючей среде в защищаемом объеме;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поддержание температуры и давления среды, при которых распространение пламени исключается;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механизация и автоматизация технологических процессов, связанных с обращением горючих веществ;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9) установка пожароопасного оборудования в отдельных помещениях или на открытых площадках;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11) удаление из помещений, технологического оборудования и коммуникаций пожароопасных отходов производства, отложений пыли, пуха.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50.</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Способы исключения условий образования в горючей среде (или внесения в нее) источников зажигания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применение электрооборудования, соответствующего классу пожароопасной и (или) взрывоопасной зоны, категории и группе взрывоопасной смеси;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применение в конструкции быстродействующих средств защитного отключения электроустановок и других устройств, приводящих к появлению источников зажигания;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применение оборудования и режимов проведения технологического процесса, исключающих образование статического электричества;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4) устройство </w:t>
            </w:r>
            <w:proofErr w:type="spellStart"/>
            <w:r w:rsidRPr="00B74C59">
              <w:rPr>
                <w:rFonts w:ascii="Arial" w:eastAsia="Times New Roman" w:hAnsi="Arial" w:cs="Arial"/>
                <w:color w:val="000000"/>
                <w:sz w:val="18"/>
                <w:szCs w:val="18"/>
                <w:lang w:eastAsia="ru-RU"/>
              </w:rPr>
              <w:t>молниезащиты</w:t>
            </w:r>
            <w:proofErr w:type="spellEnd"/>
            <w:r w:rsidRPr="00B74C59">
              <w:rPr>
                <w:rFonts w:ascii="Arial" w:eastAsia="Times New Roman" w:hAnsi="Arial" w:cs="Arial"/>
                <w:color w:val="000000"/>
                <w:sz w:val="18"/>
                <w:szCs w:val="18"/>
                <w:lang w:eastAsia="ru-RU"/>
              </w:rPr>
              <w:t xml:space="preserve"> зданий, сооружений, строений и оборудования;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поддержание безопасной температуры нагрева веществ, материалов и поверхностей, которые контактируют с горючей средой;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применение способов и устройств ограничения энергии искрового разряда в горючей среде до безопасных значений;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7) применение </w:t>
            </w:r>
            <w:proofErr w:type="spellStart"/>
            <w:r w:rsidRPr="00B74C59">
              <w:rPr>
                <w:rFonts w:ascii="Arial" w:eastAsia="Times New Roman" w:hAnsi="Arial" w:cs="Arial"/>
                <w:color w:val="000000"/>
                <w:sz w:val="18"/>
                <w:szCs w:val="18"/>
                <w:lang w:eastAsia="ru-RU"/>
              </w:rPr>
              <w:t>искробезопасного</w:t>
            </w:r>
            <w:proofErr w:type="spellEnd"/>
            <w:r w:rsidRPr="00B74C59">
              <w:rPr>
                <w:rFonts w:ascii="Arial" w:eastAsia="Times New Roman" w:hAnsi="Arial" w:cs="Arial"/>
                <w:color w:val="000000"/>
                <w:sz w:val="18"/>
                <w:szCs w:val="18"/>
                <w:lang w:eastAsia="ru-RU"/>
              </w:rPr>
              <w:t xml:space="preserve"> инструмента при работе с легковоспламеняющимися жидкостями и горючими газами;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ликвидация условий для теплового, химического и (или) микробиологического самовозгорания обращающихся веществ, материалов и изделий;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9) исключение контакта с воздухом пирофорных веществ;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10) применение устройств, исключающих возможность распространения пламени из одного объема в </w:t>
            </w:r>
            <w:proofErr w:type="gramStart"/>
            <w:r w:rsidRPr="00B74C59">
              <w:rPr>
                <w:rFonts w:ascii="Arial" w:eastAsia="Times New Roman" w:hAnsi="Arial" w:cs="Arial"/>
                <w:color w:val="000000"/>
                <w:sz w:val="18"/>
                <w:szCs w:val="18"/>
                <w:lang w:eastAsia="ru-RU"/>
              </w:rPr>
              <w:t>смежный</w:t>
            </w:r>
            <w:proofErr w:type="gram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статье 11 настоящего Федерального закона.</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14.</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Системы противопожарной защиты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51.</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Цель создания систем противопожарной защиты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52.</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Способы защиты людей и имущества от воздействия опасных факторов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применение объемно-планировочных решений и средств, обеспечивающих ограничение распространения пожара за пределы очага;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устройство эвакуационных путей, удовлетворяющих требованиям безопасной эвакуации людей при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устройство систем обнаружения пожара (установок и систем пожарной сигнализации), оповещения и управления эвакуацией людей при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4) применение систем коллективной защиты (в том числе </w:t>
            </w:r>
            <w:proofErr w:type="spellStart"/>
            <w:r w:rsidRPr="00B74C59">
              <w:rPr>
                <w:rFonts w:ascii="Arial" w:eastAsia="Times New Roman" w:hAnsi="Arial" w:cs="Arial"/>
                <w:color w:val="000000"/>
                <w:sz w:val="18"/>
                <w:szCs w:val="18"/>
                <w:lang w:eastAsia="ru-RU"/>
              </w:rPr>
              <w:t>противодымной</w:t>
            </w:r>
            <w:proofErr w:type="spellEnd"/>
            <w:r w:rsidRPr="00B74C59">
              <w:rPr>
                <w:rFonts w:ascii="Arial" w:eastAsia="Times New Roman" w:hAnsi="Arial" w:cs="Arial"/>
                <w:color w:val="000000"/>
                <w:sz w:val="18"/>
                <w:szCs w:val="18"/>
                <w:lang w:eastAsia="ru-RU"/>
              </w:rPr>
              <w:t>) и средств индивидуальной защиты людей от воздействия опасных факторов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proofErr w:type="gramStart"/>
            <w:r w:rsidRPr="00B74C59">
              <w:rPr>
                <w:rFonts w:ascii="Arial" w:eastAsia="Times New Roman" w:hAnsi="Arial" w:cs="Arial"/>
                <w:color w:val="000000"/>
                <w:sz w:val="18"/>
                <w:szCs w:val="18"/>
                <w:lang w:eastAsia="ru-RU"/>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устройство аварийного слива пожароопасных жидкостей и аварийного стравливания горючих газов из аппаратуры;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устройство на технологическом оборудовании систем противовзрывной защиты;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9) применение первичных средств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10) применение автоматических установок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11) организация деятельности подразделений пожарной охраны.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53.</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Пути эвакуации людей при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Каждое здание, сооружение или строение должно иметь объемно-планировочное решение и конструктивное исполнение эвакуационных путей, </w:t>
            </w:r>
            <w:proofErr w:type="gramStart"/>
            <w:r w:rsidRPr="00B74C59">
              <w:rPr>
                <w:rFonts w:ascii="Arial" w:eastAsia="Times New Roman" w:hAnsi="Arial" w:cs="Arial"/>
                <w:color w:val="000000"/>
                <w:sz w:val="18"/>
                <w:szCs w:val="18"/>
                <w:lang w:eastAsia="ru-RU"/>
              </w:rPr>
              <w:t>обеспечивающие</w:t>
            </w:r>
            <w:proofErr w:type="gramEnd"/>
            <w:r w:rsidRPr="00B74C59">
              <w:rPr>
                <w:rFonts w:ascii="Arial" w:eastAsia="Times New Roman" w:hAnsi="Arial" w:cs="Arial"/>
                <w:color w:val="000000"/>
                <w:sz w:val="18"/>
                <w:szCs w:val="18"/>
                <w:lang w:eastAsia="ru-RU"/>
              </w:rPr>
              <w:t xml:space="preserve">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Для обеспечения безопасной эвакуации людей должны быть:</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установлены необходимое количество, размеры и соответствующее конструктивное исполнение эвакуационных путей и эвакуационных выходов;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обеспечено беспрепятственное движение людей по эвакуационным путям и через эвакуационные выходы;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proofErr w:type="gramStart"/>
            <w:r w:rsidRPr="00B74C59">
              <w:rPr>
                <w:rFonts w:ascii="Arial" w:eastAsia="Times New Roman" w:hAnsi="Arial" w:cs="Arial"/>
                <w:color w:val="000000"/>
                <w:sz w:val="18"/>
                <w:szCs w:val="18"/>
                <w:lang w:eastAsia="ru-RU"/>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Безопасная эвакуация людей из зданий, сооружений и строений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54.</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Системы обнаружения пожара, оповещения и управления эвакуацией людей при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обязательному оснащению указанными системами, устанавливается нормативными документами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55.</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Системы коллективной защиты и средства индивидуальной защиты людей от опасных факторов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сооружениях и строениях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w:t>
            </w:r>
            <w:proofErr w:type="spellStart"/>
            <w:r w:rsidRPr="00B74C59">
              <w:rPr>
                <w:rFonts w:ascii="Arial" w:eastAsia="Times New Roman" w:hAnsi="Arial" w:cs="Arial"/>
                <w:color w:val="000000"/>
                <w:sz w:val="18"/>
                <w:szCs w:val="18"/>
                <w:lang w:eastAsia="ru-RU"/>
              </w:rPr>
              <w:t>противодымной</w:t>
            </w:r>
            <w:proofErr w:type="spellEnd"/>
            <w:r w:rsidRPr="00B74C59">
              <w:rPr>
                <w:rFonts w:ascii="Arial" w:eastAsia="Times New Roman" w:hAnsi="Arial" w:cs="Arial"/>
                <w:color w:val="000000"/>
                <w:sz w:val="18"/>
                <w:szCs w:val="18"/>
                <w:lang w:eastAsia="ru-RU"/>
              </w:rPr>
              <w:t xml:space="preserve"> защиты).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должны применяться как для защиты эвакуируемых и спасаемых людей, так и для защиты пожарных, участвующих в тушении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56.</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 xml:space="preserve">Система </w:t>
            </w:r>
            <w:proofErr w:type="spellStart"/>
            <w:r w:rsidRPr="00B74C59">
              <w:rPr>
                <w:rFonts w:ascii="Arial" w:eastAsia="Times New Roman" w:hAnsi="Arial" w:cs="Arial"/>
                <w:b/>
                <w:bCs/>
                <w:color w:val="000000"/>
                <w:sz w:val="18"/>
                <w:lang w:eastAsia="ru-RU"/>
              </w:rPr>
              <w:t>противодымной</w:t>
            </w:r>
            <w:proofErr w:type="spellEnd"/>
            <w:r w:rsidRPr="00B74C59">
              <w:rPr>
                <w:rFonts w:ascii="Arial" w:eastAsia="Times New Roman" w:hAnsi="Arial" w:cs="Arial"/>
                <w:b/>
                <w:bCs/>
                <w:color w:val="000000"/>
                <w:sz w:val="18"/>
                <w:lang w:eastAsia="ru-RU"/>
              </w:rPr>
              <w:t xml:space="preserve"> защиты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w:t>
            </w:r>
            <w:proofErr w:type="gramStart"/>
            <w:r w:rsidRPr="00B74C59">
              <w:rPr>
                <w:rFonts w:ascii="Arial" w:eastAsia="Times New Roman" w:hAnsi="Arial" w:cs="Arial"/>
                <w:color w:val="000000"/>
                <w:sz w:val="18"/>
                <w:szCs w:val="18"/>
                <w:lang w:eastAsia="ru-RU"/>
              </w:rPr>
              <w:t xml:space="preserve">Система </w:t>
            </w:r>
            <w:proofErr w:type="spellStart"/>
            <w:r w:rsidRPr="00B74C59">
              <w:rPr>
                <w:rFonts w:ascii="Arial" w:eastAsia="Times New Roman" w:hAnsi="Arial" w:cs="Arial"/>
                <w:color w:val="000000"/>
                <w:sz w:val="18"/>
                <w:szCs w:val="18"/>
                <w:lang w:eastAsia="ru-RU"/>
              </w:rPr>
              <w:t>противодымной</w:t>
            </w:r>
            <w:proofErr w:type="spellEnd"/>
            <w:r w:rsidRPr="00B74C59">
              <w:rPr>
                <w:rFonts w:ascii="Arial" w:eastAsia="Times New Roman" w:hAnsi="Arial" w:cs="Arial"/>
                <w:color w:val="000000"/>
                <w:sz w:val="18"/>
                <w:szCs w:val="18"/>
                <w:lang w:eastAsia="ru-RU"/>
              </w:rPr>
              <w:t xml:space="preserve"> защиты здания, сооружения или строения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Система </w:t>
            </w:r>
            <w:proofErr w:type="spellStart"/>
            <w:r w:rsidRPr="00B74C59">
              <w:rPr>
                <w:rFonts w:ascii="Arial" w:eastAsia="Times New Roman" w:hAnsi="Arial" w:cs="Arial"/>
                <w:color w:val="000000"/>
                <w:sz w:val="18"/>
                <w:szCs w:val="18"/>
                <w:lang w:eastAsia="ru-RU"/>
              </w:rPr>
              <w:t>противодымной</w:t>
            </w:r>
            <w:proofErr w:type="spellEnd"/>
            <w:r w:rsidRPr="00B74C59">
              <w:rPr>
                <w:rFonts w:ascii="Arial" w:eastAsia="Times New Roman" w:hAnsi="Arial" w:cs="Arial"/>
                <w:color w:val="000000"/>
                <w:sz w:val="18"/>
                <w:szCs w:val="18"/>
                <w:lang w:eastAsia="ru-RU"/>
              </w:rPr>
              <w:t xml:space="preserve"> защиты должна предусматривать один или несколько из следующих способов защиты: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использование объемно-планировочных решений зданий, сооружений и строений для борьбы с задымлением при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использование конструктивных решений зданий, сооружений и строений для борьбы с задымлением при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использование приточной </w:t>
            </w:r>
            <w:proofErr w:type="spellStart"/>
            <w:r w:rsidRPr="00B74C59">
              <w:rPr>
                <w:rFonts w:ascii="Arial" w:eastAsia="Times New Roman" w:hAnsi="Arial" w:cs="Arial"/>
                <w:color w:val="000000"/>
                <w:sz w:val="18"/>
                <w:szCs w:val="18"/>
                <w:lang w:eastAsia="ru-RU"/>
              </w:rPr>
              <w:t>противодымной</w:t>
            </w:r>
            <w:proofErr w:type="spellEnd"/>
            <w:r w:rsidRPr="00B74C59">
              <w:rPr>
                <w:rFonts w:ascii="Arial" w:eastAsia="Times New Roman" w:hAnsi="Arial" w:cs="Arial"/>
                <w:color w:val="000000"/>
                <w:sz w:val="18"/>
                <w:szCs w:val="18"/>
                <w:lang w:eastAsia="ru-RU"/>
              </w:rPr>
              <w:t xml:space="preserve"> вентиляции для создания избыточного давления воздуха в защищаемых помещениях, </w:t>
            </w:r>
            <w:proofErr w:type="spellStart"/>
            <w:proofErr w:type="gramStart"/>
            <w:r w:rsidRPr="00B74C59">
              <w:rPr>
                <w:rFonts w:ascii="Arial" w:eastAsia="Times New Roman" w:hAnsi="Arial" w:cs="Arial"/>
                <w:color w:val="000000"/>
                <w:sz w:val="18"/>
                <w:szCs w:val="18"/>
                <w:lang w:eastAsia="ru-RU"/>
              </w:rPr>
              <w:t>тамбур-шлюзах</w:t>
            </w:r>
            <w:proofErr w:type="spellEnd"/>
            <w:proofErr w:type="gramEnd"/>
            <w:r w:rsidRPr="00B74C59">
              <w:rPr>
                <w:rFonts w:ascii="Arial" w:eastAsia="Times New Roman" w:hAnsi="Arial" w:cs="Arial"/>
                <w:color w:val="000000"/>
                <w:sz w:val="18"/>
                <w:szCs w:val="18"/>
                <w:lang w:eastAsia="ru-RU"/>
              </w:rPr>
              <w:t xml:space="preserve"> и на лестничных клетках;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4) использование устройств и средств механической и естественной вытяжной </w:t>
            </w:r>
            <w:proofErr w:type="spellStart"/>
            <w:r w:rsidRPr="00B74C59">
              <w:rPr>
                <w:rFonts w:ascii="Arial" w:eastAsia="Times New Roman" w:hAnsi="Arial" w:cs="Arial"/>
                <w:color w:val="000000"/>
                <w:sz w:val="18"/>
                <w:szCs w:val="18"/>
                <w:lang w:eastAsia="ru-RU"/>
              </w:rPr>
              <w:t>противодымной</w:t>
            </w:r>
            <w:proofErr w:type="spellEnd"/>
            <w:r w:rsidRPr="00B74C59">
              <w:rPr>
                <w:rFonts w:ascii="Arial" w:eastAsia="Times New Roman" w:hAnsi="Arial" w:cs="Arial"/>
                <w:color w:val="000000"/>
                <w:sz w:val="18"/>
                <w:szCs w:val="18"/>
                <w:lang w:eastAsia="ru-RU"/>
              </w:rPr>
              <w:t xml:space="preserve"> вентиляции для удаления продуктов горения и термического разложения.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57.</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Огнестойкость и пожарная опасность зданий, сооружений и строений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В зданиях, сооружениях и строениях должны применяться основные строительные конструкции с пределами огнестойкости и классами пожарной опасности, соответствующими </w:t>
            </w:r>
            <w:proofErr w:type="gramStart"/>
            <w:r w:rsidRPr="00B74C59">
              <w:rPr>
                <w:rFonts w:ascii="Arial" w:eastAsia="Times New Roman" w:hAnsi="Arial" w:cs="Arial"/>
                <w:color w:val="000000"/>
                <w:sz w:val="18"/>
                <w:szCs w:val="18"/>
                <w:lang w:eastAsia="ru-RU"/>
              </w:rPr>
              <w:t>требуемым</w:t>
            </w:r>
            <w:proofErr w:type="gramEnd"/>
            <w:r w:rsidRPr="00B74C59">
              <w:rPr>
                <w:rFonts w:ascii="Arial" w:eastAsia="Times New Roman" w:hAnsi="Arial" w:cs="Arial"/>
                <w:color w:val="000000"/>
                <w:sz w:val="18"/>
                <w:szCs w:val="18"/>
                <w:lang w:eastAsia="ru-RU"/>
              </w:rPr>
              <w:t xml:space="preserve"> степени огнестойкости зданий, сооружений, строений и классу их конструктивной пожарной 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Требуемые степень огнестойкости зданий, сооружений, строений и класс их конструктивной пожарной опасности устанавливаются нормативными документами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58.</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Огнестойкость и пожарная опасность строительных конструкций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Требуемые пределы огнестойкости строительных конструкций, выбираемые в зависимости от степени огнестойкости зданий, сооружений и строений, приведены в таблице 21 приложения к настоящему Федеральному закону.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59.</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Ограничение распространения пожара за пределы очага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Ограничение распространения пожара за пределы очага должно обеспечиваться одним или несколькими из следующих способов: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устройство противопожарных преград;</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устройство пожарных отсеков и секций, а также ограничение этажности зданий, сооружений и строений;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применение устройств аварийного отключения и переключение установок и коммуникаций при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применение средств, предотвращающих или ограничивающих разлив и растекание жидкостей при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5) применение </w:t>
            </w:r>
            <w:proofErr w:type="spellStart"/>
            <w:r w:rsidRPr="00B74C59">
              <w:rPr>
                <w:rFonts w:ascii="Arial" w:eastAsia="Times New Roman" w:hAnsi="Arial" w:cs="Arial"/>
                <w:color w:val="000000"/>
                <w:sz w:val="18"/>
                <w:szCs w:val="18"/>
                <w:lang w:eastAsia="ru-RU"/>
              </w:rPr>
              <w:t>огнепреграждающих</w:t>
            </w:r>
            <w:proofErr w:type="spellEnd"/>
            <w:r w:rsidRPr="00B74C59">
              <w:rPr>
                <w:rFonts w:ascii="Arial" w:eastAsia="Times New Roman" w:hAnsi="Arial" w:cs="Arial"/>
                <w:color w:val="000000"/>
                <w:sz w:val="18"/>
                <w:szCs w:val="18"/>
                <w:lang w:eastAsia="ru-RU"/>
              </w:rPr>
              <w:t xml:space="preserve"> устройств в оборудовании;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применение установок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60.</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Первичные средства пожаротушения в зданиях, сооружениях и строениях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или строения, параметров окружающей среды и мест размещения обслуживающего персонала.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61.</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Автоматические установки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Здания, сооружения и строения должны быть оснащены автоматическими установками пожаротушения в случаях, когда ликвидация пожара первичными средствами пожаротушения невозможна, а также в случаях, когда обслуживающий персонал находится в защищаемых зданиях, сооружениях и строениях </w:t>
            </w:r>
            <w:proofErr w:type="spellStart"/>
            <w:r w:rsidRPr="00B74C59">
              <w:rPr>
                <w:rFonts w:ascii="Arial" w:eastAsia="Times New Roman" w:hAnsi="Arial" w:cs="Arial"/>
                <w:color w:val="000000"/>
                <w:sz w:val="18"/>
                <w:szCs w:val="18"/>
                <w:lang w:eastAsia="ru-RU"/>
              </w:rPr>
              <w:t>некруглосуточно</w:t>
            </w:r>
            <w:proofErr w:type="spell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Автоматические установки пожаротушения должны обеспечивать достижение одной или нескольких из следующих целей: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ликвидация пожара в помещении (здании) до возникновения критических значений опасных факторов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ликвидация пожара в помещении (здании) до наступления пределов огнестойкости строительных конструкций;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ликвидация пожара в помещении (здании) до причинения максимально допустимого ущерба защищаемому имуществу;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ликвидация пожара в помещении (здании) до наступления опасности разрушения технологических установок.</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Тип автоматической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строения и параметров окружающей среды.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62.</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Источники противопожарного водоснабжения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w:t>
            </w:r>
            <w:proofErr w:type="gramStart"/>
            <w:r w:rsidRPr="00B74C59">
              <w:rPr>
                <w:rFonts w:ascii="Arial" w:eastAsia="Times New Roman" w:hAnsi="Arial" w:cs="Arial"/>
                <w:color w:val="000000"/>
                <w:sz w:val="18"/>
                <w:szCs w:val="18"/>
                <w:lang w:eastAsia="ru-RU"/>
              </w:rP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63.</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Первичные меры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Первичные меры пожарной безопасности включают в себя: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разработку и организацию выполнения муниципальных целевых программ по вопросам обеспечения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разработку плана привлечения сил и сре</w:t>
            </w:r>
            <w:proofErr w:type="gramStart"/>
            <w:r w:rsidRPr="00B74C59">
              <w:rPr>
                <w:rFonts w:ascii="Arial" w:eastAsia="Times New Roman" w:hAnsi="Arial" w:cs="Arial"/>
                <w:color w:val="000000"/>
                <w:sz w:val="18"/>
                <w:szCs w:val="18"/>
                <w:lang w:eastAsia="ru-RU"/>
              </w:rPr>
              <w:t>дств дл</w:t>
            </w:r>
            <w:proofErr w:type="gramEnd"/>
            <w:r w:rsidRPr="00B74C59">
              <w:rPr>
                <w:rFonts w:ascii="Arial" w:eastAsia="Times New Roman" w:hAnsi="Arial" w:cs="Arial"/>
                <w:color w:val="000000"/>
                <w:sz w:val="18"/>
                <w:szCs w:val="18"/>
                <w:lang w:eastAsia="ru-RU"/>
              </w:rPr>
              <w:t>я тушения пожаров и проведения аварийно-спасательных работ на территории муниципального образования и контроль за его выполнением;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обеспечение беспрепятственного проезда пожарной техники к месту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обеспечение связи и оповещения населения о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64.</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декларации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Декларация пожарной безопасности составляется в отношении объектов защиты, для которых законодательством Российской Федерации о градостроительной деятельности предусмотрено проведение государственной экспертизы проектной документации, а также для зданий класса функциональной пожарной опасности Ф</w:t>
            </w:r>
            <w:proofErr w:type="gramStart"/>
            <w:r w:rsidRPr="00B74C59">
              <w:rPr>
                <w:rFonts w:ascii="Arial" w:eastAsia="Times New Roman" w:hAnsi="Arial" w:cs="Arial"/>
                <w:color w:val="000000"/>
                <w:sz w:val="18"/>
                <w:szCs w:val="18"/>
                <w:lang w:eastAsia="ru-RU"/>
              </w:rPr>
              <w:t>1</w:t>
            </w:r>
            <w:proofErr w:type="gramEnd"/>
            <w:r w:rsidRPr="00B74C59">
              <w:rPr>
                <w:rFonts w:ascii="Arial" w:eastAsia="Times New Roman" w:hAnsi="Arial" w:cs="Arial"/>
                <w:color w:val="000000"/>
                <w:sz w:val="18"/>
                <w:szCs w:val="18"/>
                <w:lang w:eastAsia="ru-RU"/>
              </w:rPr>
              <w:t>.1 и предусматривает: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оценку пожарного риска (если проводится расчет риска);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оценку возможного ущерба имуществу третьих лиц от пожара (может быть </w:t>
            </w:r>
            <w:proofErr w:type="gramStart"/>
            <w:r w:rsidRPr="00B74C59">
              <w:rPr>
                <w:rFonts w:ascii="Arial" w:eastAsia="Times New Roman" w:hAnsi="Arial" w:cs="Arial"/>
                <w:color w:val="000000"/>
                <w:sz w:val="18"/>
                <w:szCs w:val="18"/>
                <w:lang w:eastAsia="ru-RU"/>
              </w:rPr>
              <w:t>проведена</w:t>
            </w:r>
            <w:proofErr w:type="gramEnd"/>
            <w:r w:rsidRPr="00B74C59">
              <w:rPr>
                <w:rFonts w:ascii="Arial" w:eastAsia="Times New Roman" w:hAnsi="Arial" w:cs="Arial"/>
                <w:color w:val="000000"/>
                <w:sz w:val="18"/>
                <w:szCs w:val="18"/>
                <w:lang w:eastAsia="ru-RU"/>
              </w:rPr>
              <w:t xml:space="preserve"> в рамках добровольного страхования ответственности за ущерб третьим лицам от воздействия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В случае</w:t>
            </w:r>
            <w:proofErr w:type="gramStart"/>
            <w:r w:rsidRPr="00B74C59">
              <w:rPr>
                <w:rFonts w:ascii="Arial" w:eastAsia="Times New Roman" w:hAnsi="Arial" w:cs="Arial"/>
                <w:color w:val="000000"/>
                <w:sz w:val="18"/>
                <w:szCs w:val="18"/>
                <w:lang w:eastAsia="ru-RU"/>
              </w:rPr>
              <w:t>,</w:t>
            </w:r>
            <w:proofErr w:type="gramEnd"/>
            <w:r w:rsidRPr="00B74C59">
              <w:rPr>
                <w:rFonts w:ascii="Arial" w:eastAsia="Times New Roman" w:hAnsi="Arial" w:cs="Arial"/>
                <w:color w:val="000000"/>
                <w:sz w:val="18"/>
                <w:szCs w:val="18"/>
                <w:lang w:eastAsia="ru-RU"/>
              </w:rPr>
              <w:t xml:space="preserve"> если собственник объекта защиты или лицо, владеющее объектом защиты на праве пожизненного наследуемого владения, хозяйственного ведения, оперативного управления либо по иному основанию, предусмотренному федеральным законом или договором, выполняют требования федеральных законов о технических регламентах и нормативных документов по пожарной безопасности, в декларации указывается только перечень указанных требований для конкретного объекта защиты.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Декларация пожарной безопасности на проектируемый объект защиты составляется застройщиком либо лицом, осуществляющим подготовку проектной документации.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4. </w:t>
            </w:r>
            <w:proofErr w:type="gramStart"/>
            <w:r w:rsidRPr="00B74C59">
              <w:rPr>
                <w:rFonts w:ascii="Arial" w:eastAsia="Times New Roman" w:hAnsi="Arial" w:cs="Arial"/>
                <w:color w:val="000000"/>
                <w:sz w:val="18"/>
                <w:szCs w:val="18"/>
                <w:lang w:eastAsia="ru-RU"/>
              </w:rPr>
              <w:t>Собственник объекта защиты, или лицо, владеющее объектом защиты на праве пожизненного наследуемого владения, хозяйственного ведения, оперативного управления либо по иному основанию, предусмотренному федеральным законом или договором, или орган управления многоквартирным домом, разработавшие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Разработка декларации пожарной безопасности не требуется для объектов индивидуального жилищного строительства высотой не более трех этажей.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Декларация пожарной безопасности уточняется или разрабатывается вновь в случае изменения содержащихся в ней сведений или в случае изменения требований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Для объектов защиты, эксплуатирующихся на день вступления в силу настоящего Федерального закона, декларация пожарной безопасности предоставляется не позднее одного года после дня его вступления в силу.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Форма и порядок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B74C59" w:rsidRPr="00B74C59" w:rsidRDefault="00B74C59" w:rsidP="00B74C59">
            <w:pPr>
              <w:spacing w:before="100" w:beforeAutospacing="1" w:after="100" w:afterAutospacing="1" w:line="240" w:lineRule="auto"/>
              <w:jc w:val="center"/>
              <w:rPr>
                <w:rFonts w:ascii="Arial" w:eastAsia="Times New Roman" w:hAnsi="Arial" w:cs="Arial"/>
                <w:color w:val="000000"/>
                <w:sz w:val="18"/>
                <w:szCs w:val="18"/>
                <w:lang w:eastAsia="ru-RU"/>
              </w:rPr>
            </w:pPr>
            <w:r w:rsidRPr="00B74C59">
              <w:rPr>
                <w:rFonts w:ascii="Arial" w:eastAsia="Times New Roman" w:hAnsi="Arial" w:cs="Arial"/>
                <w:b/>
                <w:bCs/>
                <w:color w:val="000000"/>
                <w:sz w:val="18"/>
                <w:lang w:eastAsia="ru-RU"/>
              </w:rPr>
              <w:t>Раздел II</w:t>
            </w:r>
          </w:p>
          <w:p w:rsidR="00B74C59" w:rsidRPr="00B74C59" w:rsidRDefault="00B74C59" w:rsidP="00B74C59">
            <w:pPr>
              <w:spacing w:before="100" w:beforeAutospacing="1" w:after="100" w:afterAutospacing="1" w:line="240" w:lineRule="auto"/>
              <w:jc w:val="center"/>
              <w:rPr>
                <w:rFonts w:ascii="Arial" w:eastAsia="Times New Roman" w:hAnsi="Arial" w:cs="Arial"/>
                <w:color w:val="000000"/>
                <w:sz w:val="18"/>
                <w:szCs w:val="18"/>
                <w:lang w:eastAsia="ru-RU"/>
              </w:rPr>
            </w:pPr>
            <w:r w:rsidRPr="00B74C59">
              <w:rPr>
                <w:rFonts w:ascii="Arial" w:eastAsia="Times New Roman" w:hAnsi="Arial" w:cs="Arial"/>
                <w:b/>
                <w:bCs/>
                <w:color w:val="000000"/>
                <w:sz w:val="18"/>
                <w:lang w:eastAsia="ru-RU"/>
              </w:rPr>
              <w:t>Требования пожарной безопасности</w:t>
            </w:r>
          </w:p>
          <w:p w:rsidR="00B74C59" w:rsidRPr="00B74C59" w:rsidRDefault="00B74C59" w:rsidP="00B74C59">
            <w:pPr>
              <w:spacing w:before="100" w:beforeAutospacing="1" w:after="100" w:afterAutospacing="1" w:line="240" w:lineRule="auto"/>
              <w:jc w:val="center"/>
              <w:rPr>
                <w:rFonts w:ascii="Arial" w:eastAsia="Times New Roman" w:hAnsi="Arial" w:cs="Arial"/>
                <w:color w:val="000000"/>
                <w:sz w:val="18"/>
                <w:szCs w:val="18"/>
                <w:lang w:eastAsia="ru-RU"/>
              </w:rPr>
            </w:pPr>
            <w:r w:rsidRPr="00B74C59">
              <w:rPr>
                <w:rFonts w:ascii="Arial" w:eastAsia="Times New Roman" w:hAnsi="Arial" w:cs="Arial"/>
                <w:b/>
                <w:bCs/>
                <w:color w:val="000000"/>
                <w:sz w:val="18"/>
                <w:lang w:eastAsia="ru-RU"/>
              </w:rPr>
              <w:t>при проектировании, строительстве и эксплуатации поселений и городских округов</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15.</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пожарной безопасности при градостроительной деятельности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65.</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документации при планировке территорий поселений и городских округов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w:t>
            </w:r>
            <w:proofErr w:type="spellStart"/>
            <w:r w:rsidRPr="00B74C59">
              <w:rPr>
                <w:rFonts w:ascii="Arial" w:eastAsia="Times New Roman" w:hAnsi="Arial" w:cs="Arial"/>
                <w:color w:val="000000"/>
                <w:sz w:val="18"/>
                <w:szCs w:val="18"/>
                <w:lang w:eastAsia="ru-RU"/>
              </w:rPr>
              <w:t>безопасности\</w:t>
            </w:r>
            <w:proofErr w:type="spell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66.</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 xml:space="preserve">Размещение </w:t>
            </w:r>
            <w:proofErr w:type="spellStart"/>
            <w:r w:rsidRPr="00B74C59">
              <w:rPr>
                <w:rFonts w:ascii="Arial" w:eastAsia="Times New Roman" w:hAnsi="Arial" w:cs="Arial"/>
                <w:b/>
                <w:bCs/>
                <w:color w:val="000000"/>
                <w:sz w:val="18"/>
                <w:lang w:eastAsia="ru-RU"/>
              </w:rPr>
              <w:t>пожаровзрывоопасных</w:t>
            </w:r>
            <w:proofErr w:type="spellEnd"/>
            <w:r w:rsidRPr="00B74C59">
              <w:rPr>
                <w:rFonts w:ascii="Arial" w:eastAsia="Times New Roman" w:hAnsi="Arial" w:cs="Arial"/>
                <w:b/>
                <w:bCs/>
                <w:color w:val="000000"/>
                <w:sz w:val="18"/>
                <w:lang w:eastAsia="ru-RU"/>
              </w:rPr>
              <w:t xml:space="preserve"> объектов на территориях поселений и городских округов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w:t>
            </w:r>
            <w:proofErr w:type="gramStart"/>
            <w:r w:rsidRPr="00B74C59">
              <w:rPr>
                <w:rFonts w:ascii="Arial" w:eastAsia="Times New Roman" w:hAnsi="Arial" w:cs="Arial"/>
                <w:color w:val="000000"/>
                <w:sz w:val="18"/>
                <w:szCs w:val="18"/>
                <w:lang w:eastAsia="ru-RU"/>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B74C59">
              <w:rPr>
                <w:rFonts w:ascii="Arial" w:eastAsia="Times New Roman" w:hAnsi="Arial" w:cs="Arial"/>
                <w:color w:val="000000"/>
                <w:sz w:val="18"/>
                <w:szCs w:val="18"/>
                <w:lang w:eastAsia="ru-RU"/>
              </w:rPr>
              <w:t>пожаровзрывоопасные</w:t>
            </w:r>
            <w:proofErr w:type="spellEnd"/>
            <w:r w:rsidRPr="00B74C59">
              <w:rPr>
                <w:rFonts w:ascii="Arial" w:eastAsia="Times New Roman" w:hAnsi="Arial" w:cs="Arial"/>
                <w:color w:val="000000"/>
                <w:sz w:val="18"/>
                <w:szCs w:val="18"/>
                <w:lang w:eastAsia="ru-RU"/>
              </w:rPr>
              <w:t xml:space="preserve"> вещества и материалы и для которых обязательна разработка декларации о промышленной безопасности (далее - </w:t>
            </w:r>
            <w:proofErr w:type="spellStart"/>
            <w:r w:rsidRPr="00B74C59">
              <w:rPr>
                <w:rFonts w:ascii="Arial" w:eastAsia="Times New Roman" w:hAnsi="Arial" w:cs="Arial"/>
                <w:color w:val="000000"/>
                <w:sz w:val="18"/>
                <w:szCs w:val="18"/>
                <w:lang w:eastAsia="ru-RU"/>
              </w:rPr>
              <w:t>пожаровзрывоопасные</w:t>
            </w:r>
            <w:proofErr w:type="spellEnd"/>
            <w:r w:rsidRPr="00B74C59">
              <w:rPr>
                <w:rFonts w:ascii="Arial" w:eastAsia="Times New Roman" w:hAnsi="Arial" w:cs="Arial"/>
                <w:color w:val="000000"/>
                <w:sz w:val="18"/>
                <w:szCs w:val="18"/>
                <w:lang w:eastAsia="ru-RU"/>
              </w:rPr>
              <w:t xml:space="preserve">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Pr="00B74C59">
              <w:rPr>
                <w:rFonts w:ascii="Arial" w:eastAsia="Times New Roman" w:hAnsi="Arial" w:cs="Arial"/>
                <w:color w:val="000000"/>
                <w:sz w:val="18"/>
                <w:szCs w:val="18"/>
                <w:lang w:eastAsia="ru-RU"/>
              </w:rPr>
              <w:t>пожаровзрывоопасного</w:t>
            </w:r>
            <w:proofErr w:type="spellEnd"/>
            <w:r w:rsidRPr="00B74C59">
              <w:rPr>
                <w:rFonts w:ascii="Arial" w:eastAsia="Times New Roman" w:hAnsi="Arial" w:cs="Arial"/>
                <w:color w:val="000000"/>
                <w:sz w:val="18"/>
                <w:szCs w:val="18"/>
                <w:lang w:eastAsia="ru-RU"/>
              </w:rPr>
              <w:t xml:space="preserve"> объекта</w:t>
            </w:r>
            <w:proofErr w:type="gramEnd"/>
            <w:r w:rsidRPr="00B74C59">
              <w:rPr>
                <w:rFonts w:ascii="Arial" w:eastAsia="Times New Roman" w:hAnsi="Arial" w:cs="Arial"/>
                <w:color w:val="000000"/>
                <w:sz w:val="18"/>
                <w:szCs w:val="18"/>
                <w:lang w:eastAsia="ru-RU"/>
              </w:rPr>
              <w:t>,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w:t>
            </w:r>
            <w:proofErr w:type="gramStart"/>
            <w:r w:rsidRPr="00B74C59">
              <w:rPr>
                <w:rFonts w:ascii="Arial" w:eastAsia="Times New Roman" w:hAnsi="Arial" w:cs="Arial"/>
                <w:color w:val="000000"/>
                <w:sz w:val="18"/>
                <w:szCs w:val="18"/>
                <w:lang w:eastAsia="ru-RU"/>
              </w:rPr>
              <w:t xml:space="preserve"> А</w:t>
            </w:r>
            <w:proofErr w:type="gramEnd"/>
            <w:r w:rsidRPr="00B74C59">
              <w:rPr>
                <w:rFonts w:ascii="Arial" w:eastAsia="Times New Roman" w:hAnsi="Arial" w:cs="Arial"/>
                <w:color w:val="000000"/>
                <w:sz w:val="18"/>
                <w:szCs w:val="18"/>
                <w:lang w:eastAsia="ru-RU"/>
              </w:rPr>
              <w:t xml:space="preserve">,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w:t>
            </w:r>
            <w:proofErr w:type="spellStart"/>
            <w:r w:rsidRPr="00B74C59">
              <w:rPr>
                <w:rFonts w:ascii="Arial" w:eastAsia="Times New Roman" w:hAnsi="Arial" w:cs="Arial"/>
                <w:color w:val="000000"/>
                <w:sz w:val="18"/>
                <w:szCs w:val="18"/>
                <w:lang w:eastAsia="ru-RU"/>
              </w:rPr>
              <w:t>пожаровзрывоопасных</w:t>
            </w:r>
            <w:proofErr w:type="spellEnd"/>
            <w:r w:rsidRPr="00B74C59">
              <w:rPr>
                <w:rFonts w:ascii="Arial" w:eastAsia="Times New Roman" w:hAnsi="Arial" w:cs="Arial"/>
                <w:color w:val="000000"/>
                <w:sz w:val="18"/>
                <w:szCs w:val="18"/>
                <w:lang w:eastAsia="ru-RU"/>
              </w:rPr>
              <w:t xml:space="preserve">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w:t>
            </w:r>
            <w:proofErr w:type="gramStart"/>
            <w:r w:rsidRPr="00B74C59">
              <w:rPr>
                <w:rFonts w:ascii="Arial" w:eastAsia="Times New Roman" w:hAnsi="Arial" w:cs="Arial"/>
                <w:color w:val="000000"/>
                <w:sz w:val="18"/>
                <w:szCs w:val="18"/>
                <w:lang w:eastAsia="ru-RU"/>
              </w:rPr>
              <w:t>1</w:t>
            </w:r>
            <w:proofErr w:type="gramEnd"/>
            <w:r w:rsidRPr="00B74C59">
              <w:rPr>
                <w:rFonts w:ascii="Arial" w:eastAsia="Times New Roman" w:hAnsi="Arial" w:cs="Arial"/>
                <w:color w:val="000000"/>
                <w:sz w:val="18"/>
                <w:szCs w:val="18"/>
                <w:lang w:eastAsia="ru-RU"/>
              </w:rPr>
              <w:t xml:space="preserve">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roofErr w:type="gramStart"/>
            <w:r w:rsidRPr="00B74C59">
              <w:rPr>
                <w:rFonts w:ascii="Arial" w:eastAsia="Times New Roman" w:hAnsi="Arial" w:cs="Arial"/>
                <w:color w:val="000000"/>
                <w:sz w:val="18"/>
                <w:szCs w:val="18"/>
                <w:lang w:eastAsia="ru-RU"/>
              </w:rPr>
              <w:t>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федеральными законами о технических регламентах не установлены большие расстояния от указанных сооружений.</w:t>
            </w:r>
            <w:proofErr w:type="gramEnd"/>
            <w:r w:rsidRPr="00B74C59">
              <w:rPr>
                <w:rFonts w:ascii="Arial" w:eastAsia="Times New Roman" w:hAnsi="Arial" w:cs="Arial"/>
                <w:color w:val="000000"/>
                <w:sz w:val="18"/>
                <w:szCs w:val="18"/>
                <w:lang w:eastAsia="ru-RU"/>
              </w:rPr>
              <w:t xml:space="preserve">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w:t>
            </w:r>
            <w:proofErr w:type="gramStart"/>
            <w:r w:rsidRPr="00B74C59">
              <w:rPr>
                <w:rFonts w:ascii="Arial" w:eastAsia="Times New Roman" w:hAnsi="Arial" w:cs="Arial"/>
                <w:color w:val="000000"/>
                <w:sz w:val="18"/>
                <w:szCs w:val="18"/>
                <w:lang w:eastAsia="ru-RU"/>
              </w:rPr>
              <w:t>путей</w:t>
            </w:r>
            <w:proofErr w:type="gramEnd"/>
            <w:r w:rsidRPr="00B74C59">
              <w:rPr>
                <w:rFonts w:ascii="Arial" w:eastAsia="Times New Roman" w:hAnsi="Arial" w:cs="Arial"/>
                <w:color w:val="000000"/>
                <w:sz w:val="18"/>
                <w:szCs w:val="18"/>
                <w:lang w:eastAsia="ru-RU"/>
              </w:rPr>
              <w:t xml:space="preserve">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w:t>
            </w:r>
            <w:proofErr w:type="gramStart"/>
            <w:r w:rsidRPr="00B74C59">
              <w:rPr>
                <w:rFonts w:ascii="Arial" w:eastAsia="Times New Roman" w:hAnsi="Arial" w:cs="Arial"/>
                <w:color w:val="000000"/>
                <w:sz w:val="18"/>
                <w:szCs w:val="18"/>
                <w:lang w:eastAsia="ru-RU"/>
              </w:rPr>
              <w:t>путей</w:t>
            </w:r>
            <w:proofErr w:type="gramEnd"/>
            <w:r w:rsidRPr="00B74C59">
              <w:rPr>
                <w:rFonts w:ascii="Arial" w:eastAsia="Times New Roman" w:hAnsi="Arial" w:cs="Arial"/>
                <w:color w:val="000000"/>
                <w:sz w:val="18"/>
                <w:szCs w:val="18"/>
                <w:lang w:eastAsia="ru-RU"/>
              </w:rPr>
              <w:t xml:space="preserve">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сооружений и строений категорий</w:t>
            </w:r>
            <w:proofErr w:type="gramStart"/>
            <w:r w:rsidRPr="00B74C59">
              <w:rPr>
                <w:rFonts w:ascii="Arial" w:eastAsia="Times New Roman" w:hAnsi="Arial" w:cs="Arial"/>
                <w:color w:val="000000"/>
                <w:sz w:val="18"/>
                <w:szCs w:val="18"/>
                <w:lang w:eastAsia="ru-RU"/>
              </w:rPr>
              <w:t xml:space="preserve"> А</w:t>
            </w:r>
            <w:proofErr w:type="gramEnd"/>
            <w:r w:rsidRPr="00B74C59">
              <w:rPr>
                <w:rFonts w:ascii="Arial" w:eastAsia="Times New Roman" w:hAnsi="Arial" w:cs="Arial"/>
                <w:color w:val="000000"/>
                <w:sz w:val="18"/>
                <w:szCs w:val="18"/>
                <w:lang w:eastAsia="ru-RU"/>
              </w:rPr>
              <w:t>,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 настоящего Федерального закона.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5. В случае невозможности устранения воздействия на людей и жилые здания опасных факторов пожара и взрыва на </w:t>
            </w:r>
            <w:proofErr w:type="spellStart"/>
            <w:r w:rsidRPr="00B74C59">
              <w:rPr>
                <w:rFonts w:ascii="Arial" w:eastAsia="Times New Roman" w:hAnsi="Arial" w:cs="Arial"/>
                <w:color w:val="000000"/>
                <w:sz w:val="18"/>
                <w:szCs w:val="18"/>
                <w:lang w:eastAsia="ru-RU"/>
              </w:rPr>
              <w:t>пожаровзрывоопасных</w:t>
            </w:r>
            <w:proofErr w:type="spellEnd"/>
            <w:r w:rsidRPr="00B74C59">
              <w:rPr>
                <w:rFonts w:ascii="Arial" w:eastAsia="Times New Roman" w:hAnsi="Arial" w:cs="Arial"/>
                <w:color w:val="000000"/>
                <w:sz w:val="18"/>
                <w:szCs w:val="18"/>
                <w:lang w:eastAsia="ru-RU"/>
              </w:rPr>
              <w:t xml:space="preserve">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67.</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Проходы, проезды и подъезды к зданиям, сооружениям и строениям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Подъезд пожарных автомобилей должен быть обеспечен:</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proofErr w:type="gramStart"/>
            <w:r w:rsidRPr="00B74C59">
              <w:rPr>
                <w:rFonts w:ascii="Arial" w:eastAsia="Times New Roman" w:hAnsi="Arial" w:cs="Arial"/>
                <w:color w:val="000000"/>
                <w:sz w:val="18"/>
                <w:szCs w:val="18"/>
                <w:lang w:eastAsia="ru-RU"/>
              </w:rPr>
              <w:t>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roofErr w:type="gram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К зданиям, сооружениям и строениям производственных объектов по всей их длине должен быть обеспечен подъезд пожарных автомобилей: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с одной стороны - при ширине здания, сооружения или строения не более 18 метров;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с двух сторон - при ширине здания, сооружения или строения более 18 метров, а также при устройстве замкнутых и полузамкнутых дворов.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Допускается предусматривать подъезд пожарных автомобилей только с одной стороны к зданиям, сооружениям и строениям в случаях: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меньшей этажности, чем указано в пункте 1 части 1 настоящей статьи;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двусторонней ориентации квартир или помещений;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Ширина проездов для пожарной техники должна составлять не менее 6 метров.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Расстояние от внутреннего края подъезда до стены здания, сооружения и строения должно быть:</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для зданий высотой не более 28 метров - не более 8 метров;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для зданий высотой более 28 метров - не более 16 метров.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9. Конструкция дорожной одежды проездов для пожарной техники должна быть рассчитана на нагрузку от пожарных автомобилей.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10. В замкнутых и полузамкнутых дворах необходимо предусматривать проезды для пожарных автомобилей.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11. 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12. В исторической застройке поселений допускается сохранять существующие размеры сквозных проездов (арок).</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13. Тупиковые проезды должны заканчиваться площадками для разворота пожарной техники размером не менее чем 15x15 метров. Максимальная протяженность тупикового проезда не должна превышать 150 метров.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14. 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17.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68.</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Противопожарное водоснабжение поселений и городских округов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На территориях поселений и городских округов должны быть источники наружного или внутреннего противопожарного водоснабжения.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К источникам наружного противопожарного водоснабжения относятся: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наружные водопроводные сети с пожарными гидрантами;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водные объекты, используемые для целей пожаротушения в соответствии с законодательством Российской Федерации.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В поселениях и городских округах с количеством жителей до 5000 человек, отдельно стоящих общественных зданиях объемом до 1000 кубических метров, расположенных в поселениях и городских округах, не имеющих кольцевого противопожарного водопровода, производственных зданиях с производствами категорий</w:t>
            </w:r>
            <w:proofErr w:type="gramStart"/>
            <w:r w:rsidRPr="00B74C59">
              <w:rPr>
                <w:rFonts w:ascii="Arial" w:eastAsia="Times New Roman" w:hAnsi="Arial" w:cs="Arial"/>
                <w:color w:val="000000"/>
                <w:sz w:val="18"/>
                <w:szCs w:val="18"/>
                <w:lang w:eastAsia="ru-RU"/>
              </w:rPr>
              <w:t xml:space="preserve"> В</w:t>
            </w:r>
            <w:proofErr w:type="gramEnd"/>
            <w:r w:rsidRPr="00B74C59">
              <w:rPr>
                <w:rFonts w:ascii="Arial" w:eastAsia="Times New Roman" w:hAnsi="Arial" w:cs="Arial"/>
                <w:color w:val="000000"/>
                <w:sz w:val="18"/>
                <w:szCs w:val="18"/>
                <w:lang w:eastAsia="ru-RU"/>
              </w:rPr>
              <w:t xml:space="preserve">, Г и Д по </w:t>
            </w:r>
            <w:proofErr w:type="spellStart"/>
            <w:r w:rsidRPr="00B74C59">
              <w:rPr>
                <w:rFonts w:ascii="Arial" w:eastAsia="Times New Roman" w:hAnsi="Arial" w:cs="Arial"/>
                <w:color w:val="000000"/>
                <w:sz w:val="18"/>
                <w:szCs w:val="18"/>
                <w:lang w:eastAsia="ru-RU"/>
              </w:rPr>
              <w:t>пожаровзрывоопасности</w:t>
            </w:r>
            <w:proofErr w:type="spellEnd"/>
            <w:r w:rsidRPr="00B74C59">
              <w:rPr>
                <w:rFonts w:ascii="Arial" w:eastAsia="Times New Roman" w:hAnsi="Arial" w:cs="Arial"/>
                <w:color w:val="000000"/>
                <w:sz w:val="18"/>
                <w:szCs w:val="18"/>
                <w:lang w:eastAsia="ru-RU"/>
              </w:rPr>
              <w:t xml:space="preserve"> и пожарной опасности при расходе воды на наружное пожаротушение 10 литров в секунду, на складах грубых кормов объемом </w:t>
            </w:r>
            <w:proofErr w:type="gramStart"/>
            <w:r w:rsidRPr="00B74C59">
              <w:rPr>
                <w:rFonts w:ascii="Arial" w:eastAsia="Times New Roman" w:hAnsi="Arial" w:cs="Arial"/>
                <w:color w:val="000000"/>
                <w:sz w:val="18"/>
                <w:szCs w:val="18"/>
                <w:lang w:eastAsia="ru-RU"/>
              </w:rPr>
              <w:t>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5. </w:t>
            </w:r>
            <w:proofErr w:type="gramStart"/>
            <w:r w:rsidRPr="00B74C59">
              <w:rPr>
                <w:rFonts w:ascii="Arial" w:eastAsia="Times New Roman" w:hAnsi="Arial" w:cs="Arial"/>
                <w:color w:val="000000"/>
                <w:sz w:val="18"/>
                <w:szCs w:val="18"/>
                <w:lang w:eastAsia="ru-RU"/>
              </w:rPr>
              <w:t>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 а также в отдельно стоящих, расположенных вне поселений организациях общественного питания при объеме зданий до 1000 кубических метров и организациях торговли при площади до 150 квадратных метров, общественных зданиях I, II, III и IV степеней огнестойкости объемом до</w:t>
            </w:r>
            <w:proofErr w:type="gramEnd"/>
            <w:r w:rsidRPr="00B74C59">
              <w:rPr>
                <w:rFonts w:ascii="Arial" w:eastAsia="Times New Roman" w:hAnsi="Arial" w:cs="Arial"/>
                <w:color w:val="000000"/>
                <w:sz w:val="18"/>
                <w:szCs w:val="18"/>
                <w:lang w:eastAsia="ru-RU"/>
              </w:rPr>
              <w:t xml:space="preserve"> 250 кубических метров, расположенных в поселениях, производственных зданиях I и II степеней огнестойкости объемом до 1000 кубических метров (за исключением зданий с металлическими незащищенными или деревянными несущими конструкциями, а также с полимерным утеплителем объемом до 250 кубических метров) категории</w:t>
            </w:r>
            <w:proofErr w:type="gramStart"/>
            <w:r w:rsidRPr="00B74C59">
              <w:rPr>
                <w:rFonts w:ascii="Arial" w:eastAsia="Times New Roman" w:hAnsi="Arial" w:cs="Arial"/>
                <w:color w:val="000000"/>
                <w:sz w:val="18"/>
                <w:szCs w:val="18"/>
                <w:lang w:eastAsia="ru-RU"/>
              </w:rPr>
              <w:t xml:space="preserve"> Д</w:t>
            </w:r>
            <w:proofErr w:type="gramEnd"/>
            <w:r w:rsidRPr="00B74C59">
              <w:rPr>
                <w:rFonts w:ascii="Arial" w:eastAsia="Times New Roman" w:hAnsi="Arial" w:cs="Arial"/>
                <w:color w:val="000000"/>
                <w:sz w:val="18"/>
                <w:szCs w:val="18"/>
                <w:lang w:eastAsia="ru-RU"/>
              </w:rPr>
              <w:t xml:space="preserve"> по </w:t>
            </w:r>
            <w:proofErr w:type="spellStart"/>
            <w:r w:rsidRPr="00B74C59">
              <w:rPr>
                <w:rFonts w:ascii="Arial" w:eastAsia="Times New Roman" w:hAnsi="Arial" w:cs="Arial"/>
                <w:color w:val="000000"/>
                <w:sz w:val="18"/>
                <w:szCs w:val="18"/>
                <w:lang w:eastAsia="ru-RU"/>
              </w:rPr>
              <w:t>пожаровзрывоопасности</w:t>
            </w:r>
            <w:proofErr w:type="spellEnd"/>
            <w:r w:rsidRPr="00B74C59">
              <w:rPr>
                <w:rFonts w:ascii="Arial" w:eastAsia="Times New Roman" w:hAnsi="Arial" w:cs="Arial"/>
                <w:color w:val="000000"/>
                <w:sz w:val="18"/>
                <w:szCs w:val="18"/>
                <w:lang w:eastAsia="ru-RU"/>
              </w:rPr>
              <w:t xml:space="preserve"> и пожарной опасности, сезонных универсальных приемозаготовительных пунктах сельскохозяйственных продуктов при объеме зданий до 1000 кубических метров, зданиях складов площадью до 50 квадратных метров.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Расход воды на наружное пожаротушение в поселениях из водопроводной сети установлен в таблицах 7 и 8 приложения к настоящему Федеральному закону.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Расход воды на наружное пожаротушение зданий, высота или объем которых больше высоты или объема, указанных в таблице 8 приложения к настоящему Федеральному закону, а также общественных зданий объемом свыше 25 000 кубических метров с массовым пребыванием людей должен быть увеличен не менее чем на 25 процентов.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8. </w:t>
            </w:r>
            <w:proofErr w:type="gramStart"/>
            <w:r w:rsidRPr="00B74C59">
              <w:rPr>
                <w:rFonts w:ascii="Arial" w:eastAsia="Times New Roman" w:hAnsi="Arial" w:cs="Arial"/>
                <w:color w:val="000000"/>
                <w:sz w:val="18"/>
                <w:szCs w:val="18"/>
                <w:lang w:eastAsia="ru-RU"/>
              </w:rPr>
              <w:t>Расход воды на наружное пожаротушение одно- и двухэтажных производственных объектов и одноэтажных складских зданий высотой не более 18 метров с несущими стальными конструкциями и ограждающими конструкциями из стальных профилированных или асбестоцементных листов со сгораемыми или с полимерными утеплителями следует принимать на 10 литров в секунду больше нормативов, указанных в таблицах 9 и 10 приложения к настоящему Федеральному закону.</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9. Расход воды на наружное пожаротушение отдельно стоящих вспомогательных зданий производственных объектов следует принимать в соответствии с таблицей 8 приложения к настоящему Федеральному закону как для общественных зданий, а встроенных в производственные здания - по общему объему здания в соответствии с таблицей 9 приложения к настоящему Федеральному закону.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10. Расход воды на наружное пожаротушение складов лесных материалов вместимостью до 10 000 кубических метров следует принимать в соответствии с таблицей 9 приложения к настоящему Федеральному закону, относя их к зданиям V степени огнестойкости категории</w:t>
            </w:r>
            <w:proofErr w:type="gramStart"/>
            <w:r w:rsidRPr="00B74C59">
              <w:rPr>
                <w:rFonts w:ascii="Arial" w:eastAsia="Times New Roman" w:hAnsi="Arial" w:cs="Arial"/>
                <w:color w:val="000000"/>
                <w:sz w:val="18"/>
                <w:szCs w:val="18"/>
                <w:lang w:eastAsia="ru-RU"/>
              </w:rPr>
              <w:t xml:space="preserve"> В</w:t>
            </w:r>
            <w:proofErr w:type="gramEnd"/>
            <w:r w:rsidRPr="00B74C59">
              <w:rPr>
                <w:rFonts w:ascii="Arial" w:eastAsia="Times New Roman" w:hAnsi="Arial" w:cs="Arial"/>
                <w:color w:val="000000"/>
                <w:sz w:val="18"/>
                <w:szCs w:val="18"/>
                <w:lang w:eastAsia="ru-RU"/>
              </w:rPr>
              <w:t xml:space="preserve"> пожарной и взрывопожарной 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11. Расход воды на наружное пожаротушение зданий радиотелевизионных передающих станций независимо от объема зданий и </w:t>
            </w:r>
            <w:proofErr w:type="gramStart"/>
            <w:r w:rsidRPr="00B74C59">
              <w:rPr>
                <w:rFonts w:ascii="Arial" w:eastAsia="Times New Roman" w:hAnsi="Arial" w:cs="Arial"/>
                <w:color w:val="000000"/>
                <w:sz w:val="18"/>
                <w:szCs w:val="18"/>
                <w:lang w:eastAsia="ru-RU"/>
              </w:rPr>
              <w:t>количества</w:t>
            </w:r>
            <w:proofErr w:type="gramEnd"/>
            <w:r w:rsidRPr="00B74C59">
              <w:rPr>
                <w:rFonts w:ascii="Arial" w:eastAsia="Times New Roman" w:hAnsi="Arial" w:cs="Arial"/>
                <w:color w:val="000000"/>
                <w:sz w:val="18"/>
                <w:szCs w:val="18"/>
                <w:lang w:eastAsia="ru-RU"/>
              </w:rPr>
              <w:t xml:space="preserve"> проживающих в поселениях людей следует принимать не менее 15 литров в секунду, если в соответствии с таблицами 9 и 10 приложения к настоящему Федеральному закону не требуется больший расход воды. Указанные требования не распространяются на радиотелевизионные ретрансляторы, устанавливаемые на существующих и проектируемых объектах связи.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12. Расход воды на наружное пожаротушение зданий, объем которых больше объема, указанного в таблицах 9 и 10 приложения к настоящему Федеральному закону, устанавливается нормативными документами по пожарной безопасности, принятыми в соответствии со статьей 4 настоящего Федерального закона.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13.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минут после подачи сигнала о возникновении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14. 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метров.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15. Минимальный свободный напор в сети противопожарного водопровода высокого давления должен обеспечивать высоту компактной струи не менее 20 метров при полном расходе воды на пожаротушение и расположении пожарного ствола на уровне наивысшей точки самого высокого здания.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16. Установку пожарных гидрантов следует предусматривать вдоль автомобильных дорог на расстоянии не более 2,5 метра от края проезжей части, но не менее 5 метров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17.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15 литров в секунду - 1 гидрант.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18. </w:t>
            </w:r>
            <w:proofErr w:type="gramStart"/>
            <w:r w:rsidRPr="00B74C59">
              <w:rPr>
                <w:rFonts w:ascii="Arial" w:eastAsia="Times New Roman" w:hAnsi="Arial" w:cs="Arial"/>
                <w:color w:val="000000"/>
                <w:sz w:val="18"/>
                <w:szCs w:val="18"/>
                <w:lang w:eastAsia="ru-RU"/>
              </w:rPr>
              <w:t>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 вместимостью не менее 25 кубических метров при числе участков до 300 и не менее 60 кубических метров при числе участков более 300 (каждый с площадками для установки пожарной техники, с возможностью забора воды насосами и организацией подъезда не менее 2</w:t>
            </w:r>
            <w:proofErr w:type="gramEnd"/>
            <w:r w:rsidRPr="00B74C59">
              <w:rPr>
                <w:rFonts w:ascii="Arial" w:eastAsia="Times New Roman" w:hAnsi="Arial" w:cs="Arial"/>
                <w:color w:val="000000"/>
                <w:sz w:val="18"/>
                <w:szCs w:val="18"/>
                <w:lang w:eastAsia="ru-RU"/>
              </w:rPr>
              <w:t xml:space="preserve"> пожарных автомобилей).</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16.</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противопожарным расстояниям между зданиями, сооружениями и строениями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69.</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Противопожарные расстояния между зданиями, сооружениями и строениями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11 приложения к настоящему Федеральному закону.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Противопожарные расстояния между стенами зданий, сооружений и строений без оконных проемов допускается уменьшать на 20 процентов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B74C59">
              <w:rPr>
                <w:rFonts w:ascii="Arial" w:eastAsia="Times New Roman" w:hAnsi="Arial" w:cs="Arial"/>
                <w:color w:val="000000"/>
                <w:sz w:val="18"/>
                <w:szCs w:val="18"/>
                <w:lang w:eastAsia="ru-RU"/>
              </w:rPr>
              <w:t>2</w:t>
            </w:r>
            <w:proofErr w:type="gramEnd"/>
            <w:r w:rsidRPr="00B74C59">
              <w:rPr>
                <w:rFonts w:ascii="Arial" w:eastAsia="Times New Roman" w:hAnsi="Arial" w:cs="Arial"/>
                <w:color w:val="000000"/>
                <w:sz w:val="18"/>
                <w:szCs w:val="18"/>
                <w:lang w:eastAsia="ru-RU"/>
              </w:rPr>
              <w:t xml:space="preserve"> и С3.</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Допускается уменьшать противопожарные расстояния между зданиями, сооружениями и строениями I и II степеней огнестойкости класса конструктивной пожарной опасности С</w:t>
            </w:r>
            <w:proofErr w:type="gramStart"/>
            <w:r w:rsidRPr="00B74C59">
              <w:rPr>
                <w:rFonts w:ascii="Arial" w:eastAsia="Times New Roman" w:hAnsi="Arial" w:cs="Arial"/>
                <w:color w:val="000000"/>
                <w:sz w:val="18"/>
                <w:szCs w:val="18"/>
                <w:lang w:eastAsia="ru-RU"/>
              </w:rPr>
              <w:t>0</w:t>
            </w:r>
            <w:proofErr w:type="gramEnd"/>
            <w:r w:rsidRPr="00B74C59">
              <w:rPr>
                <w:rFonts w:ascii="Arial" w:eastAsia="Times New Roman" w:hAnsi="Arial" w:cs="Arial"/>
                <w:color w:val="000000"/>
                <w:sz w:val="18"/>
                <w:szCs w:val="18"/>
                <w:lang w:eastAsia="ru-RU"/>
              </w:rPr>
              <w:t xml:space="preserve"> на 50 процентов при оборудовании более 40 процентов помещений каждого из зданий, сооружений и строений автоматическими установками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Противопожарные расстояния от зданий, сооружений и строений любой степени огнестойкости до зданий, сооружений и строений IV и V степеней огнестойкости в береговой полосе шириной 100 километров или до ближайшего горного хребта в климатических подрайонах IБ, IГ, II</w:t>
            </w:r>
            <w:proofErr w:type="gramStart"/>
            <w:r w:rsidRPr="00B74C59">
              <w:rPr>
                <w:rFonts w:ascii="Arial" w:eastAsia="Times New Roman" w:hAnsi="Arial" w:cs="Arial"/>
                <w:color w:val="000000"/>
                <w:sz w:val="18"/>
                <w:szCs w:val="18"/>
                <w:lang w:eastAsia="ru-RU"/>
              </w:rPr>
              <w:t>А</w:t>
            </w:r>
            <w:proofErr w:type="gramEnd"/>
            <w:r w:rsidRPr="00B74C59">
              <w:rPr>
                <w:rFonts w:ascii="Arial" w:eastAsia="Times New Roman" w:hAnsi="Arial" w:cs="Arial"/>
                <w:color w:val="000000"/>
                <w:sz w:val="18"/>
                <w:szCs w:val="18"/>
                <w:lang w:eastAsia="ru-RU"/>
              </w:rPr>
              <w:t xml:space="preserve"> и IIБ следует увеличивать на 25 процентов.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Противопожарные расстояния между жилыми зданиями IV и V степеней огнестойкости в климатических подрайонах IA, IБ, IГ, IД и II</w:t>
            </w:r>
            <w:proofErr w:type="gramStart"/>
            <w:r w:rsidRPr="00B74C59">
              <w:rPr>
                <w:rFonts w:ascii="Arial" w:eastAsia="Times New Roman" w:hAnsi="Arial" w:cs="Arial"/>
                <w:color w:val="000000"/>
                <w:sz w:val="18"/>
                <w:szCs w:val="18"/>
                <w:lang w:eastAsia="ru-RU"/>
              </w:rPr>
              <w:t>А</w:t>
            </w:r>
            <w:proofErr w:type="gramEnd"/>
            <w:r w:rsidRPr="00B74C59">
              <w:rPr>
                <w:rFonts w:ascii="Arial" w:eastAsia="Times New Roman" w:hAnsi="Arial" w:cs="Arial"/>
                <w:color w:val="000000"/>
                <w:sz w:val="18"/>
                <w:szCs w:val="18"/>
                <w:lang w:eastAsia="ru-RU"/>
              </w:rPr>
              <w:t xml:space="preserve"> следует увеличивать на 50 процентов.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процентов.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9. Противопожарные расстояния между зданиями, сооружениями и строениями I и II степеней огнестойкости допускается уменьшать до 3,5 метра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10. Противопожарные расстояния </w:t>
            </w:r>
            <w:proofErr w:type="gramStart"/>
            <w:r w:rsidRPr="00B74C59">
              <w:rPr>
                <w:rFonts w:ascii="Arial" w:eastAsia="Times New Roman" w:hAnsi="Arial" w:cs="Arial"/>
                <w:color w:val="000000"/>
                <w:sz w:val="18"/>
                <w:szCs w:val="18"/>
                <w:lang w:eastAsia="ru-RU"/>
              </w:rPr>
              <w:t>от</w:t>
            </w:r>
            <w:proofErr w:type="gramEnd"/>
            <w:r w:rsidRPr="00B74C59">
              <w:rPr>
                <w:rFonts w:ascii="Arial" w:eastAsia="Times New Roman" w:hAnsi="Arial" w:cs="Arial"/>
                <w:color w:val="000000"/>
                <w:sz w:val="18"/>
                <w:szCs w:val="18"/>
                <w:lang w:eastAsia="ru-RU"/>
              </w:rPr>
              <w:t xml:space="preserve"> </w:t>
            </w:r>
            <w:proofErr w:type="gramStart"/>
            <w:r w:rsidRPr="00B74C59">
              <w:rPr>
                <w:rFonts w:ascii="Arial" w:eastAsia="Times New Roman" w:hAnsi="Arial" w:cs="Arial"/>
                <w:color w:val="000000"/>
                <w:sz w:val="18"/>
                <w:szCs w:val="18"/>
                <w:lang w:eastAsia="ru-RU"/>
              </w:rPr>
              <w:t>одно</w:t>
            </w:r>
            <w:proofErr w:type="gramEnd"/>
            <w:r w:rsidRPr="00B74C59">
              <w:rPr>
                <w:rFonts w:ascii="Arial" w:eastAsia="Times New Roman" w:hAnsi="Arial" w:cs="Arial"/>
                <w:color w:val="000000"/>
                <w:sz w:val="18"/>
                <w:szCs w:val="18"/>
                <w:lang w:eastAsia="ru-RU"/>
              </w:rPr>
              <w:t>-,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таблицей 11 приложения к настоящему Федеральному закону.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11. Минимальные противопожарные расстояния от жилых, общественных и административных зданий (классов функциональной пожарной опасности Ф</w:t>
            </w:r>
            <w:proofErr w:type="gramStart"/>
            <w:r w:rsidRPr="00B74C59">
              <w:rPr>
                <w:rFonts w:ascii="Arial" w:eastAsia="Times New Roman" w:hAnsi="Arial" w:cs="Arial"/>
                <w:color w:val="000000"/>
                <w:sz w:val="18"/>
                <w:szCs w:val="18"/>
                <w:lang w:eastAsia="ru-RU"/>
              </w:rPr>
              <w:t>1</w:t>
            </w:r>
            <w:proofErr w:type="gramEnd"/>
            <w:r w:rsidRPr="00B74C59">
              <w:rPr>
                <w:rFonts w:ascii="Arial" w:eastAsia="Times New Roman" w:hAnsi="Arial" w:cs="Arial"/>
                <w:color w:val="000000"/>
                <w:sz w:val="18"/>
                <w:szCs w:val="18"/>
                <w:lang w:eastAsia="ru-RU"/>
              </w:rPr>
              <w:t>, Ф2, Ф3, Ф4) I и II степеней огнестойкости до производственных и складских зданий, сооружений и строений (класса функциональной пожарной опасности Ф5) должны составлять не менее 9 метров (до зданий класса функциональной пожарной опасности Ф5 и классов конструктивной пожарной опасности С2, С3 - 15 метров), III степени огнестойкости - 12 метров, IV и V степеней огнестойкости - 15 метров. Расстояния от жилых, общественных и административных зданий (классов функциональной пожарной опасности Ф</w:t>
            </w:r>
            <w:proofErr w:type="gramStart"/>
            <w:r w:rsidRPr="00B74C59">
              <w:rPr>
                <w:rFonts w:ascii="Arial" w:eastAsia="Times New Roman" w:hAnsi="Arial" w:cs="Arial"/>
                <w:color w:val="000000"/>
                <w:sz w:val="18"/>
                <w:szCs w:val="18"/>
                <w:lang w:eastAsia="ru-RU"/>
              </w:rPr>
              <w:t>1</w:t>
            </w:r>
            <w:proofErr w:type="gramEnd"/>
            <w:r w:rsidRPr="00B74C59">
              <w:rPr>
                <w:rFonts w:ascii="Arial" w:eastAsia="Times New Roman" w:hAnsi="Arial" w:cs="Arial"/>
                <w:color w:val="000000"/>
                <w:sz w:val="18"/>
                <w:szCs w:val="18"/>
                <w:lang w:eastAsia="ru-RU"/>
              </w:rPr>
              <w:t>, Ф2, Ф3, Ф4) IV и V степеней огнестойкости до производственных и складских зданий, сооружений и строений (класса функциональной пожарной опасности Ф5) должны составлять 18 метров. Для указанных зданий III степени огнестойкости расстояния между ними должны составлять не менее 12 метров.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12. 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таблице 11 приложения к настоящему Федеральному закону.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13.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B74C59">
              <w:rPr>
                <w:rFonts w:ascii="Arial" w:eastAsia="Times New Roman" w:hAnsi="Arial" w:cs="Arial"/>
                <w:color w:val="000000"/>
                <w:sz w:val="18"/>
                <w:szCs w:val="18"/>
                <w:lang w:eastAsia="ru-RU"/>
              </w:rPr>
              <w:t>1</w:t>
            </w:r>
            <w:proofErr w:type="gramEnd"/>
            <w:r w:rsidRPr="00B74C59">
              <w:rPr>
                <w:rFonts w:ascii="Arial" w:eastAsia="Times New Roman" w:hAnsi="Arial" w:cs="Arial"/>
                <w:color w:val="000000"/>
                <w:sz w:val="18"/>
                <w:szCs w:val="18"/>
                <w:lang w:eastAsia="ru-RU"/>
              </w:rPr>
              <w:t>.1, Ф4.1), и многоярусными гаражами-стоянками с пассивным передвижением автомобилей не нормируются.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14. Площадки для хранения тары должны иметь ограждения и располагаться на расстоянии не менее 15 метров от зданий, сооружений и строений.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15. Противопожарные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поселений с одно-, двухэтажной индивидуальной застройкой до лесных массивов - не менее 15 метров.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70.</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Противопожарные расстояния от зданий, сооружений и строений складов нефти и нефтепродуктов до граничащих с ними объектов защиты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Противопожарные расстояния от зданий, сооружений и строений категорий</w:t>
            </w:r>
            <w:proofErr w:type="gramStart"/>
            <w:r w:rsidRPr="00B74C59">
              <w:rPr>
                <w:rFonts w:ascii="Arial" w:eastAsia="Times New Roman" w:hAnsi="Arial" w:cs="Arial"/>
                <w:color w:val="000000"/>
                <w:sz w:val="18"/>
                <w:szCs w:val="18"/>
                <w:lang w:eastAsia="ru-RU"/>
              </w:rPr>
              <w:t xml:space="preserve"> А</w:t>
            </w:r>
            <w:proofErr w:type="gramEnd"/>
            <w:r w:rsidRPr="00B74C59">
              <w:rPr>
                <w:rFonts w:ascii="Arial" w:eastAsia="Times New Roman" w:hAnsi="Arial" w:cs="Arial"/>
                <w:color w:val="000000"/>
                <w:sz w:val="18"/>
                <w:szCs w:val="18"/>
                <w:lang w:eastAsia="ru-RU"/>
              </w:rPr>
              <w:t>,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настоящему Федеральному закону.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Расстояния, указанные в таблице 12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между зданиями, сооружениями и строениями - как расстояние в свету между наружными стенами или конструкциями зданий, сооружений и строений;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от сливоналивных устройств - от оси железнодорожного пути со сливоналивными эстакадами;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от площадок (открытых и под навесами) для сливоналивных устройств автомобильных цистерн, для насосов, тары - от границ этих площадок;</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от технологических эстакад и трубопроводов - от крайнего трубопровода;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от факельных установок - от ствола факела.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w:t>
            </w:r>
            <w:proofErr w:type="gramStart"/>
            <w:r w:rsidRPr="00B74C59">
              <w:rPr>
                <w:rFonts w:ascii="Arial" w:eastAsia="Times New Roman" w:hAnsi="Arial" w:cs="Arial"/>
                <w:color w:val="000000"/>
                <w:sz w:val="18"/>
                <w:szCs w:val="18"/>
                <w:lang w:eastAsia="ru-RU"/>
              </w:rPr>
              <w:t>Противопожарные расстояния от зданий, сооружений и строений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сооружений и строений складов нефти и нефтепродуктов.</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 метров.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w:t>
            </w:r>
            <w:proofErr w:type="gramStart"/>
            <w:r w:rsidRPr="00B74C59">
              <w:rPr>
                <w:rFonts w:ascii="Arial" w:eastAsia="Times New Roman" w:hAnsi="Arial" w:cs="Arial"/>
                <w:color w:val="000000"/>
                <w:sz w:val="18"/>
                <w:szCs w:val="18"/>
                <w:lang w:eastAsia="ru-RU"/>
              </w:rPr>
              <w:t>путей</w:t>
            </w:r>
            <w:proofErr w:type="gramEnd"/>
            <w:r w:rsidRPr="00B74C59">
              <w:rPr>
                <w:rFonts w:ascii="Arial" w:eastAsia="Times New Roman" w:hAnsi="Arial" w:cs="Arial"/>
                <w:color w:val="000000"/>
                <w:sz w:val="18"/>
                <w:szCs w:val="18"/>
                <w:lang w:eastAsia="ru-RU"/>
              </w:rPr>
              <w:t xml:space="preserve">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sidRPr="00B74C59">
              <w:rPr>
                <w:rFonts w:ascii="Arial" w:eastAsia="Times New Roman" w:hAnsi="Arial" w:cs="Arial"/>
                <w:color w:val="000000"/>
                <w:sz w:val="18"/>
                <w:szCs w:val="18"/>
                <w:lang w:eastAsia="ru-RU"/>
              </w:rPr>
              <w:t>энергообъектах</w:t>
            </w:r>
            <w:proofErr w:type="spellEnd"/>
            <w:r w:rsidRPr="00B74C59">
              <w:rPr>
                <w:rFonts w:ascii="Arial" w:eastAsia="Times New Roman" w:hAnsi="Arial" w:cs="Arial"/>
                <w:color w:val="000000"/>
                <w:sz w:val="18"/>
                <w:szCs w:val="18"/>
                <w:lang w:eastAsia="ru-RU"/>
              </w:rPr>
              <w:t>, обслуживающих жилые и общественные здания, сооружения и строения, должны составлять не менее расстояний, приведенных в таблице 13 приложения к настоящему Федеральному закону.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7. Категории складов нефти и </w:t>
            </w:r>
            <w:proofErr w:type="spellStart"/>
            <w:proofErr w:type="gramStart"/>
            <w:r w:rsidRPr="00B74C59">
              <w:rPr>
                <w:rFonts w:ascii="Arial" w:eastAsia="Times New Roman" w:hAnsi="Arial" w:cs="Arial"/>
                <w:color w:val="000000"/>
                <w:sz w:val="18"/>
                <w:szCs w:val="18"/>
                <w:lang w:eastAsia="ru-RU"/>
              </w:rPr>
              <w:t>нефте-продуктов</w:t>
            </w:r>
            <w:proofErr w:type="spellEnd"/>
            <w:proofErr w:type="gramEnd"/>
            <w:r w:rsidRPr="00B74C59">
              <w:rPr>
                <w:rFonts w:ascii="Arial" w:eastAsia="Times New Roman" w:hAnsi="Arial" w:cs="Arial"/>
                <w:color w:val="000000"/>
                <w:sz w:val="18"/>
                <w:szCs w:val="18"/>
                <w:lang w:eastAsia="ru-RU"/>
              </w:rPr>
              <w:t xml:space="preserve"> определяются в соответствии с таблицей 14 приложения к настоящему Федеральному закону.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71.</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Противопожарные расстояния от зданий, сооружений и строений автозаправочных станций до граничащих с ними объектов защиты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w:t>
            </w:r>
            <w:proofErr w:type="gramStart"/>
            <w:r w:rsidRPr="00B74C59">
              <w:rPr>
                <w:rFonts w:ascii="Arial" w:eastAsia="Times New Roman" w:hAnsi="Arial" w:cs="Arial"/>
                <w:color w:val="000000"/>
                <w:sz w:val="18"/>
                <w:szCs w:val="18"/>
                <w:lang w:eastAsia="ru-RU"/>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sidRPr="00B74C59">
              <w:rPr>
                <w:rFonts w:ascii="Arial" w:eastAsia="Times New Roman" w:hAnsi="Arial" w:cs="Arial"/>
                <w:color w:val="000000"/>
                <w:sz w:val="18"/>
                <w:szCs w:val="18"/>
                <w:lang w:eastAsia="ru-RU"/>
              </w:rPr>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до границ земельных участков детских дошкольных образовательных учреждений, общеобразовательных учреждений, общеобразовательных учреждений </w:t>
            </w:r>
            <w:proofErr w:type="spellStart"/>
            <w:r w:rsidRPr="00B74C59">
              <w:rPr>
                <w:rFonts w:ascii="Arial" w:eastAsia="Times New Roman" w:hAnsi="Arial" w:cs="Arial"/>
                <w:color w:val="000000"/>
                <w:sz w:val="18"/>
                <w:szCs w:val="18"/>
                <w:lang w:eastAsia="ru-RU"/>
              </w:rPr>
              <w:t>интернатного</w:t>
            </w:r>
            <w:proofErr w:type="spellEnd"/>
            <w:r w:rsidRPr="00B74C59">
              <w:rPr>
                <w:rFonts w:ascii="Arial" w:eastAsia="Times New Roman" w:hAnsi="Arial" w:cs="Arial"/>
                <w:color w:val="000000"/>
                <w:sz w:val="18"/>
                <w:szCs w:val="18"/>
                <w:lang w:eastAsia="ru-RU"/>
              </w:rPr>
              <w:t xml:space="preserve"> типа, лечебных учреждений стационарного типа, одноквартирных жилых зданий;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до окон или дверей (для жилых и общественных зданий).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w:t>
            </w:r>
            <w:proofErr w:type="gramStart"/>
            <w:r w:rsidRPr="00B74C59">
              <w:rPr>
                <w:rFonts w:ascii="Arial" w:eastAsia="Times New Roman" w:hAnsi="Arial" w:cs="Arial"/>
                <w:color w:val="000000"/>
                <w:sz w:val="18"/>
                <w:szCs w:val="18"/>
                <w:lang w:eastAsia="ru-RU"/>
              </w:rPr>
              <w:t>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массива и прилегающих территорий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5.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w:t>
            </w:r>
            <w:proofErr w:type="spellStart"/>
            <w:r w:rsidRPr="00B74C59">
              <w:rPr>
                <w:rFonts w:ascii="Arial" w:eastAsia="Times New Roman" w:hAnsi="Arial" w:cs="Arial"/>
                <w:color w:val="000000"/>
                <w:sz w:val="18"/>
                <w:szCs w:val="18"/>
                <w:lang w:eastAsia="ru-RU"/>
              </w:rPr>
              <w:t>интернатного</w:t>
            </w:r>
            <w:proofErr w:type="spellEnd"/>
            <w:r w:rsidRPr="00B74C59">
              <w:rPr>
                <w:rFonts w:ascii="Arial" w:eastAsia="Times New Roman" w:hAnsi="Arial" w:cs="Arial"/>
                <w:color w:val="000000"/>
                <w:sz w:val="18"/>
                <w:szCs w:val="18"/>
                <w:lang w:eastAsia="ru-RU"/>
              </w:rPr>
              <w:t xml:space="preserve"> типа, лечебных учреждений стационарного типа должны составлять не менее 50 метров.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72.</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Противопожарные расстояния от гаражей и открытых стоянок автотранспорта до граничащих с ними объектов защиты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w:t>
            </w:r>
            <w:proofErr w:type="gramStart"/>
            <w:r w:rsidRPr="00B74C59">
              <w:rPr>
                <w:rFonts w:ascii="Arial" w:eastAsia="Times New Roman" w:hAnsi="Arial" w:cs="Arial"/>
                <w:color w:val="000000"/>
                <w:sz w:val="18"/>
                <w:szCs w:val="18"/>
                <w:lang w:eastAsia="ru-RU"/>
              </w:rPr>
              <w:t>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16 приложения к настоящему Федеральному</w:t>
            </w:r>
            <w:proofErr w:type="gramEnd"/>
            <w:r w:rsidRPr="00B74C59">
              <w:rPr>
                <w:rFonts w:ascii="Arial" w:eastAsia="Times New Roman" w:hAnsi="Arial" w:cs="Arial"/>
                <w:color w:val="000000"/>
                <w:sz w:val="18"/>
                <w:szCs w:val="18"/>
                <w:lang w:eastAsia="ru-RU"/>
              </w:rPr>
              <w:t xml:space="preserve"> закону.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Для гаражей I и II степеней огнестойкости расстояния, указанные в таблице 16 приложения к настоящему Федеральному закону,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73.</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Противопожарные расстояния от резервуаров сжиженных углеводородных газов до зданий, сооружений и строений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w:t>
            </w:r>
            <w:proofErr w:type="gramStart"/>
            <w:r w:rsidRPr="00B74C59">
              <w:rPr>
                <w:rFonts w:ascii="Arial" w:eastAsia="Times New Roman" w:hAnsi="Arial" w:cs="Arial"/>
                <w:color w:val="000000"/>
                <w:sz w:val="18"/>
                <w:szCs w:val="18"/>
                <w:lang w:eastAsia="ru-RU"/>
              </w:rPr>
              <w:t>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настоящему Федеральному закону.</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w:t>
            </w:r>
            <w:proofErr w:type="gramStart"/>
            <w:r w:rsidRPr="00B74C59">
              <w:rPr>
                <w:rFonts w:ascii="Arial" w:eastAsia="Times New Roman" w:hAnsi="Arial" w:cs="Arial"/>
                <w:color w:val="000000"/>
                <w:sz w:val="18"/>
                <w:szCs w:val="18"/>
                <w:lang w:eastAsia="ru-RU"/>
              </w:rPr>
              <w:t>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w:t>
            </w:r>
            <w:proofErr w:type="gramEnd"/>
            <w:r w:rsidRPr="00B74C59">
              <w:rPr>
                <w:rFonts w:ascii="Arial" w:eastAsia="Times New Roman" w:hAnsi="Arial" w:cs="Arial"/>
                <w:color w:val="000000"/>
                <w:sz w:val="18"/>
                <w:szCs w:val="18"/>
                <w:lang w:eastAsia="ru-RU"/>
              </w:rPr>
              <w:t xml:space="preserve"> других объектов, располагаемых как на территории организации, так и вне ее территории, приведены в таблице 18 приложения к настоящему Федеральному закону.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74.</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 xml:space="preserve">Противопожарные расстояния от газопроводов, нефтепроводов, нефтепродуктопроводов, </w:t>
            </w:r>
            <w:proofErr w:type="spellStart"/>
            <w:r w:rsidRPr="00B74C59">
              <w:rPr>
                <w:rFonts w:ascii="Arial" w:eastAsia="Times New Roman" w:hAnsi="Arial" w:cs="Arial"/>
                <w:b/>
                <w:bCs/>
                <w:color w:val="000000"/>
                <w:sz w:val="18"/>
                <w:lang w:eastAsia="ru-RU"/>
              </w:rPr>
              <w:t>конденсатопроводов</w:t>
            </w:r>
            <w:proofErr w:type="spellEnd"/>
            <w:r w:rsidRPr="00B74C59">
              <w:rPr>
                <w:rFonts w:ascii="Arial" w:eastAsia="Times New Roman" w:hAnsi="Arial" w:cs="Arial"/>
                <w:b/>
                <w:bCs/>
                <w:color w:val="000000"/>
                <w:sz w:val="18"/>
                <w:lang w:eastAsia="ru-RU"/>
              </w:rPr>
              <w:t xml:space="preserve"> до соседних объектов защиты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w:t>
            </w:r>
            <w:proofErr w:type="gramStart"/>
            <w:r w:rsidRPr="00B74C59">
              <w:rPr>
                <w:rFonts w:ascii="Arial" w:eastAsia="Times New Roman" w:hAnsi="Arial" w:cs="Arial"/>
                <w:color w:val="000000"/>
                <w:sz w:val="18"/>
                <w:szCs w:val="18"/>
                <w:lang w:eastAsia="ru-RU"/>
              </w:rPr>
              <w:t xml:space="preserve">Противопожарные расстояния от оси подземных и надземных (в насыпи) магистральных, </w:t>
            </w:r>
            <w:proofErr w:type="spellStart"/>
            <w:r w:rsidRPr="00B74C59">
              <w:rPr>
                <w:rFonts w:ascii="Arial" w:eastAsia="Times New Roman" w:hAnsi="Arial" w:cs="Arial"/>
                <w:color w:val="000000"/>
                <w:sz w:val="18"/>
                <w:szCs w:val="18"/>
                <w:lang w:eastAsia="ru-RU"/>
              </w:rPr>
              <w:t>внутрипромысловых</w:t>
            </w:r>
            <w:proofErr w:type="spellEnd"/>
            <w:r w:rsidRPr="00B74C59">
              <w:rPr>
                <w:rFonts w:ascii="Arial" w:eastAsia="Times New Roman" w:hAnsi="Arial" w:cs="Arial"/>
                <w:color w:val="000000"/>
                <w:sz w:val="18"/>
                <w:szCs w:val="18"/>
                <w:lang w:eastAsia="ru-RU"/>
              </w:rPr>
              <w:t xml:space="preserve"> и местных распределительных газопроводов, нефтепроводов, нефтепродуктопроводов и </w:t>
            </w:r>
            <w:proofErr w:type="spellStart"/>
            <w:r w:rsidRPr="00B74C59">
              <w:rPr>
                <w:rFonts w:ascii="Arial" w:eastAsia="Times New Roman" w:hAnsi="Arial" w:cs="Arial"/>
                <w:color w:val="000000"/>
                <w:sz w:val="18"/>
                <w:szCs w:val="18"/>
                <w:lang w:eastAsia="ru-RU"/>
              </w:rPr>
              <w:t>конденсатопроводов</w:t>
            </w:r>
            <w:proofErr w:type="spellEnd"/>
            <w:r w:rsidRPr="00B74C59">
              <w:rPr>
                <w:rFonts w:ascii="Arial" w:eastAsia="Times New Roman" w:hAnsi="Arial" w:cs="Arial"/>
                <w:color w:val="000000"/>
                <w:sz w:val="18"/>
                <w:szCs w:val="18"/>
                <w:lang w:eastAsia="ru-RU"/>
              </w:rPr>
              <w:t xml:space="preserve"> до населенных пунктов, отдельных промышленных и сельскохозяйственных организаций, зданий, сооружений и строений,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сооружений и строений должны соответствовать требованиям к минимальным расстояниям, установленным федеральными законами</w:t>
            </w:r>
            <w:proofErr w:type="gramEnd"/>
            <w:r w:rsidRPr="00B74C59">
              <w:rPr>
                <w:rFonts w:ascii="Arial" w:eastAsia="Times New Roman" w:hAnsi="Arial" w:cs="Arial"/>
                <w:color w:val="000000"/>
                <w:sz w:val="18"/>
                <w:szCs w:val="18"/>
                <w:lang w:eastAsia="ru-RU"/>
              </w:rPr>
              <w:t xml:space="preserve"> о технических регламентах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строений и коммуникаций, приведены в таблицах 19 и 20 приложения к настоящему Федеральному закону.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При установке 2 резервуаров сжиженных углеводородных газов единичной вместимостью по 50 кубических метров противопожарные расстояния до зданий, сооружений и строений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4. </w:t>
            </w:r>
            <w:proofErr w:type="gramStart"/>
            <w:r w:rsidRPr="00B74C59">
              <w:rPr>
                <w:rFonts w:ascii="Arial" w:eastAsia="Times New Roman" w:hAnsi="Arial" w:cs="Arial"/>
                <w:color w:val="000000"/>
                <w:sz w:val="18"/>
                <w:szCs w:val="18"/>
                <w:lang w:eastAsia="ru-RU"/>
              </w:rPr>
              <w:t>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таблице 20 приложения к настоящему Федеральному закону, независимо от количества мест.</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75.</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Противопожарные расстояния на территориях садовых, дачных и приусадебных земельных участков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11 приложения к настоящему Федеральному закону.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Допускается группировать и блокировать жилые строения или жилые дома на 2 соседних садовых земельных участках при однорядной застройке и на 4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приведены в таблице 11 приложения к настоящему Федеральному закону.</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17.</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Общие требования пожарной безопасности к поселениям и городским округам по размещению подразделений пожарной охраны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76.</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пожарной безопасности по размещению подразделений пожарной охраны в поселениях и городских округах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Подразделения пожарной охраны населенных пунктов должны размещаться в зданиях пожарных депо.</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Порядок и методика </w:t>
            </w:r>
            <w:proofErr w:type="gramStart"/>
            <w:r w:rsidRPr="00B74C59">
              <w:rPr>
                <w:rFonts w:ascii="Arial" w:eastAsia="Times New Roman" w:hAnsi="Arial" w:cs="Arial"/>
                <w:color w:val="000000"/>
                <w:sz w:val="18"/>
                <w:szCs w:val="18"/>
                <w:lang w:eastAsia="ru-RU"/>
              </w:rPr>
              <w:t>определения мест дислокации подразделений пожарной охраны</w:t>
            </w:r>
            <w:proofErr w:type="gramEnd"/>
            <w:r w:rsidRPr="00B74C59">
              <w:rPr>
                <w:rFonts w:ascii="Arial" w:eastAsia="Times New Roman" w:hAnsi="Arial" w:cs="Arial"/>
                <w:color w:val="000000"/>
                <w:sz w:val="18"/>
                <w:szCs w:val="18"/>
                <w:lang w:eastAsia="ru-RU"/>
              </w:rPr>
              <w:t xml:space="preserve"> на территориях поселений и городских округов устанавливаются нормативными документами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77.</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пожарной безопасности к пожарным депо</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Расстояние от границ участка пожарного депо до общественных и 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Территория пожарного депо должна иметь два въезда (выезда). Ширина ворот на въезде (выезде) должна быть не менее 4,5 метра.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Дороги и площадки на территории пожарного депо должны иметь твердое покрытие.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B74C59" w:rsidRPr="00B74C59" w:rsidRDefault="00B74C59" w:rsidP="00B74C59">
            <w:pPr>
              <w:spacing w:before="100" w:beforeAutospacing="1" w:after="100" w:afterAutospacing="1" w:line="240" w:lineRule="auto"/>
              <w:jc w:val="center"/>
              <w:rPr>
                <w:rFonts w:ascii="Arial" w:eastAsia="Times New Roman" w:hAnsi="Arial" w:cs="Arial"/>
                <w:color w:val="000000"/>
                <w:sz w:val="18"/>
                <w:szCs w:val="18"/>
                <w:lang w:eastAsia="ru-RU"/>
              </w:rPr>
            </w:pPr>
            <w:r w:rsidRPr="00B74C59">
              <w:rPr>
                <w:rFonts w:ascii="Arial" w:eastAsia="Times New Roman" w:hAnsi="Arial" w:cs="Arial"/>
                <w:b/>
                <w:bCs/>
                <w:color w:val="000000"/>
                <w:sz w:val="18"/>
                <w:lang w:eastAsia="ru-RU"/>
              </w:rPr>
              <w:t>Раздел III</w:t>
            </w:r>
          </w:p>
          <w:p w:rsidR="00B74C59" w:rsidRPr="00B74C59" w:rsidRDefault="00B74C59" w:rsidP="00B74C59">
            <w:pPr>
              <w:spacing w:before="100" w:beforeAutospacing="1" w:after="100" w:afterAutospacing="1" w:line="240" w:lineRule="auto"/>
              <w:jc w:val="center"/>
              <w:rPr>
                <w:rFonts w:ascii="Arial" w:eastAsia="Times New Roman" w:hAnsi="Arial" w:cs="Arial"/>
                <w:color w:val="000000"/>
                <w:sz w:val="18"/>
                <w:szCs w:val="18"/>
                <w:lang w:eastAsia="ru-RU"/>
              </w:rPr>
            </w:pPr>
            <w:r w:rsidRPr="00B74C59">
              <w:rPr>
                <w:rFonts w:ascii="Arial" w:eastAsia="Times New Roman" w:hAnsi="Arial" w:cs="Arial"/>
                <w:b/>
                <w:bCs/>
                <w:color w:val="000000"/>
                <w:sz w:val="18"/>
                <w:lang w:eastAsia="ru-RU"/>
              </w:rPr>
              <w:t>Требования пожарной безопасности при проектировании, строительстве и эксплуатации зданий, сооружений и строений</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18.</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Общие требования пожарной безопасности при проектировании, строительстве и эксплуатации зданий, сооружений и строений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78.</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проектной документации на объекты строительства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Проектная документация на здания, сооружения, строения,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Для зданий, сооружений, строений,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79.</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Нормативное значение пожарного риска для зданий, сооружений и строений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Индивидуальный пожарный ри</w:t>
            </w:r>
            <w:proofErr w:type="gramStart"/>
            <w:r w:rsidRPr="00B74C59">
              <w:rPr>
                <w:rFonts w:ascii="Arial" w:eastAsia="Times New Roman" w:hAnsi="Arial" w:cs="Arial"/>
                <w:color w:val="000000"/>
                <w:sz w:val="18"/>
                <w:szCs w:val="18"/>
                <w:lang w:eastAsia="ru-RU"/>
              </w:rPr>
              <w:t>ск в зд</w:t>
            </w:r>
            <w:proofErr w:type="gramEnd"/>
            <w:r w:rsidRPr="00B74C59">
              <w:rPr>
                <w:rFonts w:ascii="Arial" w:eastAsia="Times New Roman" w:hAnsi="Arial" w:cs="Arial"/>
                <w:color w:val="000000"/>
                <w:sz w:val="18"/>
                <w:szCs w:val="18"/>
                <w:lang w:eastAsia="ru-RU"/>
              </w:rPr>
              <w:t>аниях, сооружениях и строениях не должен превышать значение одной миллионной в год при размещении отдельного человека в наиболее удаленной от выхода из здания, сооружения и строения точке.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80.</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пожарной безопасности при проектировании, реконструкции и изменении функционального назначения зданий, сооружений и строений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Конструктивные, объемно-планировочные и инженерно-технические решения зданий, сооружений и строений должны обеспечивать в случае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эвакуацию людей в безопасную зону до нанесения вреда их жизни и здоровью вследствие воздействия опасных факторов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возможность проведения мероприятий по спасению людей;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возможность доступа личного состава подразделений пожарной охраны и доставки средств пожаротушения в любое помещение зданий, сооружений и строений;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возможность подачи огнетушащих веществ в очаг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нераспространение пожара на соседние здания, сооружения и строения.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В зданиях, сооружениях и строениях помещения категорий</w:t>
            </w:r>
            <w:proofErr w:type="gramStart"/>
            <w:r w:rsidRPr="00B74C59">
              <w:rPr>
                <w:rFonts w:ascii="Arial" w:eastAsia="Times New Roman" w:hAnsi="Arial" w:cs="Arial"/>
                <w:color w:val="000000"/>
                <w:sz w:val="18"/>
                <w:szCs w:val="18"/>
                <w:lang w:eastAsia="ru-RU"/>
              </w:rPr>
              <w:t xml:space="preserve"> А</w:t>
            </w:r>
            <w:proofErr w:type="gramEnd"/>
            <w:r w:rsidRPr="00B74C59">
              <w:rPr>
                <w:rFonts w:ascii="Arial" w:eastAsia="Times New Roman" w:hAnsi="Arial" w:cs="Arial"/>
                <w:color w:val="000000"/>
                <w:sz w:val="18"/>
                <w:szCs w:val="18"/>
                <w:lang w:eastAsia="ru-RU"/>
              </w:rPr>
              <w:t xml:space="preserve"> и Б по взрывопожарной и пожарной опасности должны размещаться у наружных стен, а в многоэтажных зданиях, сооружениях и строениях - на верхних этажах, за исключением случаев, указанных в технических регламентах для данных объектов.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При изменении функционального назначения зданий, сооружений, строений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строений или помещений.</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19. Требования к составу и функциональным характеристикам систем обеспечения пожарной безопасности зданий, сооружений и строений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81.</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функциональным характеристикам систем обеспечения пожарной безопасности зданий, сооружений и строений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Функциональные характеристики систем обеспечения пожарной безопасности зданий, сооружений и строений должны соответствовать требованиям, установленным настоящим Федеральным законом.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Величина индивидуального пожарного риска в зданиях, сооружениях и строениях с массовым пребыванием людей, зданиях, сооружениях и строениях повышенной этажности, а также в зданиях, сооружениях и строениях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Системы противопожарной защиты зданий, сооружений и строений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Функциональные характеристики систем обеспечения пожарной безопасности зданий, сооружений и строений, а также инженерного оборудования зданий, сооружений и строений определяются в соответствии с федеральными законами о технических регламентах для данных объектов и (или) нормативными документами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82.</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пожарной безопасности к электроустановкам зданий, сооружений и строений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Электроустановки зданий, сооружений и строений должны соответствовать классу </w:t>
            </w:r>
            <w:proofErr w:type="spellStart"/>
            <w:r w:rsidRPr="00B74C59">
              <w:rPr>
                <w:rFonts w:ascii="Arial" w:eastAsia="Times New Roman" w:hAnsi="Arial" w:cs="Arial"/>
                <w:color w:val="000000"/>
                <w:sz w:val="18"/>
                <w:szCs w:val="18"/>
                <w:lang w:eastAsia="ru-RU"/>
              </w:rPr>
              <w:t>пожаровзрывоопасной</w:t>
            </w:r>
            <w:proofErr w:type="spellEnd"/>
            <w:r w:rsidRPr="00B74C59">
              <w:rPr>
                <w:rFonts w:ascii="Arial" w:eastAsia="Times New Roman" w:hAnsi="Arial" w:cs="Arial"/>
                <w:color w:val="000000"/>
                <w:sz w:val="18"/>
                <w:szCs w:val="18"/>
                <w:lang w:eastAsia="ru-RU"/>
              </w:rPr>
              <w:t xml:space="preserve"> зоны, в которой они установлены, а также категории и группе горючей смеси.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w:t>
            </w:r>
            <w:proofErr w:type="gramStart"/>
            <w:r w:rsidRPr="00B74C59">
              <w:rPr>
                <w:rFonts w:ascii="Arial" w:eastAsia="Times New Roman" w:hAnsi="Arial" w:cs="Arial"/>
                <w:color w:val="000000"/>
                <w:sz w:val="18"/>
                <w:szCs w:val="18"/>
                <w:lang w:eastAsia="ru-RU"/>
              </w:rPr>
              <w:t xml:space="preserve">Кабели и провода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w:t>
            </w:r>
            <w:proofErr w:type="spellStart"/>
            <w:r w:rsidRPr="00B74C59">
              <w:rPr>
                <w:rFonts w:ascii="Arial" w:eastAsia="Times New Roman" w:hAnsi="Arial" w:cs="Arial"/>
                <w:color w:val="000000"/>
                <w:sz w:val="18"/>
                <w:szCs w:val="18"/>
                <w:lang w:eastAsia="ru-RU"/>
              </w:rPr>
              <w:t>противодымной</w:t>
            </w:r>
            <w:proofErr w:type="spellEnd"/>
            <w:r w:rsidRPr="00B74C59">
              <w:rPr>
                <w:rFonts w:ascii="Arial" w:eastAsia="Times New Roman" w:hAnsi="Arial" w:cs="Arial"/>
                <w:color w:val="000000"/>
                <w:sz w:val="18"/>
                <w:szCs w:val="18"/>
                <w:lang w:eastAsia="ru-RU"/>
              </w:rPr>
              <w:t xml:space="preserve"> защиты, автоматического пожаротушения, внутреннего противопожарного водопровода, лифтов для транспортирования подразделений пожарной охраны в зданиях, сооружениях и строениях должны сохранять работоспособность в условиях пожара в течение времени, необходимого для полной</w:t>
            </w:r>
            <w:proofErr w:type="gramEnd"/>
            <w:r w:rsidRPr="00B74C59">
              <w:rPr>
                <w:rFonts w:ascii="Arial" w:eastAsia="Times New Roman" w:hAnsi="Arial" w:cs="Arial"/>
                <w:color w:val="000000"/>
                <w:sz w:val="18"/>
                <w:szCs w:val="18"/>
                <w:lang w:eastAsia="ru-RU"/>
              </w:rPr>
              <w:t xml:space="preserve"> эвакуации людей в безопасную зону.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4. Линии электроснабжения помещений зданий, сооружений и строений должны иметь устройства защитного отключения, предотвращающие возникновение пожара при неисправности </w:t>
            </w:r>
            <w:proofErr w:type="spellStart"/>
            <w:r w:rsidRPr="00B74C59">
              <w:rPr>
                <w:rFonts w:ascii="Arial" w:eastAsia="Times New Roman" w:hAnsi="Arial" w:cs="Arial"/>
                <w:color w:val="000000"/>
                <w:sz w:val="18"/>
                <w:szCs w:val="18"/>
                <w:lang w:eastAsia="ru-RU"/>
              </w:rPr>
              <w:t>электроприемников</w:t>
            </w:r>
            <w:proofErr w:type="spellEnd"/>
            <w:r w:rsidRPr="00B74C59">
              <w:rPr>
                <w:rFonts w:ascii="Arial" w:eastAsia="Times New Roman" w:hAnsi="Arial" w:cs="Arial"/>
                <w:color w:val="000000"/>
                <w:sz w:val="18"/>
                <w:szCs w:val="18"/>
                <w:lang w:eastAsia="ru-RU"/>
              </w:rPr>
              <w:t>.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5. Распределительные щиты должны иметь конструкцию, исключающую распространение горения за пределы щита из слаботочного отсека в </w:t>
            </w:r>
            <w:proofErr w:type="gramStart"/>
            <w:r w:rsidRPr="00B74C59">
              <w:rPr>
                <w:rFonts w:ascii="Arial" w:eastAsia="Times New Roman" w:hAnsi="Arial" w:cs="Arial"/>
                <w:color w:val="000000"/>
                <w:sz w:val="18"/>
                <w:szCs w:val="18"/>
                <w:lang w:eastAsia="ru-RU"/>
              </w:rPr>
              <w:t>силовой</w:t>
            </w:r>
            <w:proofErr w:type="gramEnd"/>
            <w:r w:rsidRPr="00B74C59">
              <w:rPr>
                <w:rFonts w:ascii="Arial" w:eastAsia="Times New Roman" w:hAnsi="Arial" w:cs="Arial"/>
                <w:color w:val="000000"/>
                <w:sz w:val="18"/>
                <w:szCs w:val="18"/>
                <w:lang w:eastAsia="ru-RU"/>
              </w:rPr>
              <w:t xml:space="preserve"> и наоборот.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6. Разводка кабелей и проводов от поэтажных распределительных щитков до помещений должна осуществляться в каналах из негорючих строительных конструкций или </w:t>
            </w:r>
            <w:proofErr w:type="spellStart"/>
            <w:r w:rsidRPr="00B74C59">
              <w:rPr>
                <w:rFonts w:ascii="Arial" w:eastAsia="Times New Roman" w:hAnsi="Arial" w:cs="Arial"/>
                <w:color w:val="000000"/>
                <w:sz w:val="18"/>
                <w:szCs w:val="18"/>
                <w:lang w:eastAsia="ru-RU"/>
              </w:rPr>
              <w:t>погонажной</w:t>
            </w:r>
            <w:proofErr w:type="spellEnd"/>
            <w:r w:rsidRPr="00B74C59">
              <w:rPr>
                <w:rFonts w:ascii="Arial" w:eastAsia="Times New Roman" w:hAnsi="Arial" w:cs="Arial"/>
                <w:color w:val="000000"/>
                <w:sz w:val="18"/>
                <w:szCs w:val="18"/>
                <w:lang w:eastAsia="ru-RU"/>
              </w:rPr>
              <w:t xml:space="preserve"> арматуре, соответствующих требованиям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7. Горизонтальные и вертикальные каналы для прокладки </w:t>
            </w:r>
            <w:proofErr w:type="spellStart"/>
            <w:r w:rsidRPr="00B74C59">
              <w:rPr>
                <w:rFonts w:ascii="Arial" w:eastAsia="Times New Roman" w:hAnsi="Arial" w:cs="Arial"/>
                <w:color w:val="000000"/>
                <w:sz w:val="18"/>
                <w:szCs w:val="18"/>
                <w:lang w:eastAsia="ru-RU"/>
              </w:rPr>
              <w:t>электрокабелей</w:t>
            </w:r>
            <w:proofErr w:type="spellEnd"/>
            <w:r w:rsidRPr="00B74C59">
              <w:rPr>
                <w:rFonts w:ascii="Arial" w:eastAsia="Times New Roman" w:hAnsi="Arial" w:cs="Arial"/>
                <w:color w:val="000000"/>
                <w:sz w:val="18"/>
                <w:szCs w:val="18"/>
                <w:lang w:eastAsia="ru-RU"/>
              </w:rPr>
              <w:t xml:space="preserve"> и проводов в зданиях, сооружениях и строениях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Кабели, прокладываемые открыто, должны быть не распространяющими горение.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10. Электрооборудование без средств </w:t>
            </w:r>
            <w:proofErr w:type="spellStart"/>
            <w:r w:rsidRPr="00B74C59">
              <w:rPr>
                <w:rFonts w:ascii="Arial" w:eastAsia="Times New Roman" w:hAnsi="Arial" w:cs="Arial"/>
                <w:color w:val="000000"/>
                <w:sz w:val="18"/>
                <w:szCs w:val="18"/>
                <w:lang w:eastAsia="ru-RU"/>
              </w:rPr>
              <w:t>пожаровзрывозащиты</w:t>
            </w:r>
            <w:proofErr w:type="spellEnd"/>
            <w:r w:rsidRPr="00B74C59">
              <w:rPr>
                <w:rFonts w:ascii="Arial" w:eastAsia="Times New Roman" w:hAnsi="Arial" w:cs="Arial"/>
                <w:color w:val="000000"/>
                <w:sz w:val="18"/>
                <w:szCs w:val="18"/>
                <w:lang w:eastAsia="ru-RU"/>
              </w:rPr>
              <w:t xml:space="preserve"> не допускается использовать во взрывоопасных, взрывопожароопасных и пожароопасных помещениях зданий, сооружений и строений, не имеющих направленных на исключение опасности появления источника зажигания в горючей среде дополнительных мер защиты.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11. </w:t>
            </w:r>
            <w:proofErr w:type="spellStart"/>
            <w:r w:rsidRPr="00B74C59">
              <w:rPr>
                <w:rFonts w:ascii="Arial" w:eastAsia="Times New Roman" w:hAnsi="Arial" w:cs="Arial"/>
                <w:color w:val="000000"/>
                <w:sz w:val="18"/>
                <w:szCs w:val="18"/>
                <w:lang w:eastAsia="ru-RU"/>
              </w:rPr>
              <w:t>Пожарозащищенное</w:t>
            </w:r>
            <w:proofErr w:type="spellEnd"/>
            <w:r w:rsidRPr="00B74C59">
              <w:rPr>
                <w:rFonts w:ascii="Arial" w:eastAsia="Times New Roman" w:hAnsi="Arial" w:cs="Arial"/>
                <w:color w:val="000000"/>
                <w:sz w:val="18"/>
                <w:szCs w:val="18"/>
                <w:lang w:eastAsia="ru-RU"/>
              </w:rPr>
              <w:t xml:space="preserve"> электрооборудование не допускается использовать во взрывоопасных и взрывопожароопасных помещениях.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12. Взрывозащищенное электрооборудование допускается использовать в пожароопасных и </w:t>
            </w:r>
            <w:proofErr w:type="spellStart"/>
            <w:r w:rsidRPr="00B74C59">
              <w:rPr>
                <w:rFonts w:ascii="Arial" w:eastAsia="Times New Roman" w:hAnsi="Arial" w:cs="Arial"/>
                <w:color w:val="000000"/>
                <w:sz w:val="18"/>
                <w:szCs w:val="18"/>
                <w:lang w:eastAsia="ru-RU"/>
              </w:rPr>
              <w:t>непожароопасных</w:t>
            </w:r>
            <w:proofErr w:type="spellEnd"/>
            <w:r w:rsidRPr="00B74C59">
              <w:rPr>
                <w:rFonts w:ascii="Arial" w:eastAsia="Times New Roman" w:hAnsi="Arial" w:cs="Arial"/>
                <w:color w:val="000000"/>
                <w:sz w:val="18"/>
                <w:szCs w:val="18"/>
                <w:lang w:eastAsia="ru-RU"/>
              </w:rPr>
              <w:t xml:space="preserve"> помещениях, а во взрывоопасных помещениях - при условии соответствия категории и группы взрывоопасной смеси в помещении виду </w:t>
            </w:r>
            <w:proofErr w:type="spellStart"/>
            <w:r w:rsidRPr="00B74C59">
              <w:rPr>
                <w:rFonts w:ascii="Arial" w:eastAsia="Times New Roman" w:hAnsi="Arial" w:cs="Arial"/>
                <w:color w:val="000000"/>
                <w:sz w:val="18"/>
                <w:szCs w:val="18"/>
                <w:lang w:eastAsia="ru-RU"/>
              </w:rPr>
              <w:t>взрывозащиты</w:t>
            </w:r>
            <w:proofErr w:type="spellEnd"/>
            <w:r w:rsidRPr="00B74C59">
              <w:rPr>
                <w:rFonts w:ascii="Arial" w:eastAsia="Times New Roman" w:hAnsi="Arial" w:cs="Arial"/>
                <w:color w:val="000000"/>
                <w:sz w:val="18"/>
                <w:szCs w:val="18"/>
                <w:lang w:eastAsia="ru-RU"/>
              </w:rPr>
              <w:t xml:space="preserve"> электрооборудования.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13. Правила применения электрооборудования в зависимости от степени его взрывопожарной и пожарной опасности в зданиях, сооружениях и строениях различного назначения, а также показатели пожарной опасности электрооборудования и методы их определения устанавливаются федеральными законами о технических регламентах для данной продукции и (или) нормативными документами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83.</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системам автоматического пожаротушения и системам пожарной сигнализации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Автоматические установки пожаротушения и пожарной сигнализации должны монтироваться в зданиях, сооружениях и строениях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расчетным количеством огнетушащего вещества, достаточным для ликвидации пожара в защищаемом помещении, здании, сооружении или строении;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устройством для контроля работоспособности установки;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устройством для оповещения людей о пожаре, а также дежурного персонала и (или) подразделения пожарной охраны о месте его возникновения;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устройством для задержки подачи газовых и порошковых огнетушащих веществ на время, необходимое для эвакуации людей из помещения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устройством для ручного пуска установки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сооружения или строения после его подачи.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4. Автоматические установки пожаротушения и пожарной сигнализации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w:t>
            </w:r>
            <w:proofErr w:type="spellStart"/>
            <w:r w:rsidRPr="00B74C59">
              <w:rPr>
                <w:rFonts w:ascii="Arial" w:eastAsia="Times New Roman" w:hAnsi="Arial" w:cs="Arial"/>
                <w:color w:val="000000"/>
                <w:sz w:val="18"/>
                <w:szCs w:val="18"/>
                <w:lang w:eastAsia="ru-RU"/>
              </w:rPr>
              <w:t>противодымной</w:t>
            </w:r>
            <w:proofErr w:type="spellEnd"/>
            <w:r w:rsidRPr="00B74C59">
              <w:rPr>
                <w:rFonts w:ascii="Arial" w:eastAsia="Times New Roman" w:hAnsi="Arial" w:cs="Arial"/>
                <w:color w:val="000000"/>
                <w:sz w:val="18"/>
                <w:szCs w:val="18"/>
                <w:lang w:eastAsia="ru-RU"/>
              </w:rPr>
              <w:t xml:space="preserve"> защиты, инженерным и технологическим оборудованием.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Автоматические установки пожарной сигнализации должны обеспечивать информирование дежурного персонала об обнаружении неисправности линий связи и технических средств оповещения людей о пожаре и управления эвакуацией людей, управления системами противопожарной защиты, приборами управления установками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6. Пожарные </w:t>
            </w:r>
            <w:proofErr w:type="spellStart"/>
            <w:r w:rsidRPr="00B74C59">
              <w:rPr>
                <w:rFonts w:ascii="Arial" w:eastAsia="Times New Roman" w:hAnsi="Arial" w:cs="Arial"/>
                <w:color w:val="000000"/>
                <w:sz w:val="18"/>
                <w:szCs w:val="18"/>
                <w:lang w:eastAsia="ru-RU"/>
              </w:rPr>
              <w:t>извещатели</w:t>
            </w:r>
            <w:proofErr w:type="spellEnd"/>
            <w:r w:rsidRPr="00B74C59">
              <w:rPr>
                <w:rFonts w:ascii="Arial" w:eastAsia="Times New Roman" w:hAnsi="Arial" w:cs="Arial"/>
                <w:color w:val="000000"/>
                <w:sz w:val="18"/>
                <w:szCs w:val="18"/>
                <w:lang w:eastAsia="ru-RU"/>
              </w:rPr>
              <w:t xml:space="preserve"> и побудители автоматических установок пожаротушения, систем пожарной сигнализации должны располагаться в защищаемом помещении таким образом, чтобы обеспечить своевременное обнаружение пожара в любой точке этого помещения.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Пожарные приемно-контрольные приборы, как правило, должны устанавливаться в помещениях с круглосуточным пребыванием дежурного персонала. Допускается установка этих приборов в помещениях без персонала, ведущего круглосуточное дежурство, при обеспечении раздельной передачи извещений о пожаре и о неисправности в помещение с персоналом, ведущим круглосуточное дежурство, и обеспечении контроля каналов передачи извещений.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9. Ручные пожарные </w:t>
            </w:r>
            <w:proofErr w:type="spellStart"/>
            <w:r w:rsidRPr="00B74C59">
              <w:rPr>
                <w:rFonts w:ascii="Arial" w:eastAsia="Times New Roman" w:hAnsi="Arial" w:cs="Arial"/>
                <w:color w:val="000000"/>
                <w:sz w:val="18"/>
                <w:szCs w:val="18"/>
                <w:lang w:eastAsia="ru-RU"/>
              </w:rPr>
              <w:t>извещатели</w:t>
            </w:r>
            <w:proofErr w:type="spellEnd"/>
            <w:r w:rsidRPr="00B74C59">
              <w:rPr>
                <w:rFonts w:ascii="Arial" w:eastAsia="Times New Roman" w:hAnsi="Arial" w:cs="Arial"/>
                <w:color w:val="000000"/>
                <w:sz w:val="18"/>
                <w:szCs w:val="18"/>
                <w:lang w:eastAsia="ru-RU"/>
              </w:rPr>
              <w:t xml:space="preserve"> должны устанавливаться на путях эвакуации в местах, доступных для их включения при возникновении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84.</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пожарной безопасности к системам оповещения людей о пожаре и управления эвакуацией людей в зданиях, сооружениях и строениях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Оповещение людей о пожаре, управление эвакуацией людей и обеспечение их безопасной эвакуации при пожаре в зданиях, сооружениях и строениях должны осуществляться одним из следующих способов или комбинацией следующих способов: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подача световых, звуковых и (или) речевых сигналов во все помещения с постоянным или временным пребыванием людей;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размещение и обеспечение освещения знаков пожарной безопасности на путях эвакуации в течение нормативного времени;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включение эвакуационного (аварийного) освещения;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дистанционное открывание запоров дверей эвакуационных выходов;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обеспечение связью пожарного поста (диспетчерской) с зонами оповещения людей о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иные способы, обеспечивающие эвакуацию.</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сооружений и строений планах эвакуации людей.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Пожарные </w:t>
            </w:r>
            <w:proofErr w:type="spellStart"/>
            <w:r w:rsidRPr="00B74C59">
              <w:rPr>
                <w:rFonts w:ascii="Arial" w:eastAsia="Times New Roman" w:hAnsi="Arial" w:cs="Arial"/>
                <w:color w:val="000000"/>
                <w:sz w:val="18"/>
                <w:szCs w:val="18"/>
                <w:lang w:eastAsia="ru-RU"/>
              </w:rPr>
              <w:t>оповещатели</w:t>
            </w:r>
            <w:proofErr w:type="spellEnd"/>
            <w:r w:rsidRPr="00B74C59">
              <w:rPr>
                <w:rFonts w:ascii="Arial" w:eastAsia="Times New Roman" w:hAnsi="Arial" w:cs="Arial"/>
                <w:color w:val="000000"/>
                <w:sz w:val="18"/>
                <w:szCs w:val="18"/>
                <w:lang w:eastAsia="ru-RU"/>
              </w:rPr>
              <w:t>,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4. В любой точке защищаемого объекта, где требуется оповещение людей о пожаре, уровень громкости, формируемый звуковыми и речевыми </w:t>
            </w:r>
            <w:proofErr w:type="spellStart"/>
            <w:r w:rsidRPr="00B74C59">
              <w:rPr>
                <w:rFonts w:ascii="Arial" w:eastAsia="Times New Roman" w:hAnsi="Arial" w:cs="Arial"/>
                <w:color w:val="000000"/>
                <w:sz w:val="18"/>
                <w:szCs w:val="18"/>
                <w:lang w:eastAsia="ru-RU"/>
              </w:rPr>
              <w:t>оповещателями</w:t>
            </w:r>
            <w:proofErr w:type="spellEnd"/>
            <w:r w:rsidRPr="00B74C59">
              <w:rPr>
                <w:rFonts w:ascii="Arial" w:eastAsia="Times New Roman" w:hAnsi="Arial" w:cs="Arial"/>
                <w:color w:val="000000"/>
                <w:sz w:val="18"/>
                <w:szCs w:val="18"/>
                <w:lang w:eastAsia="ru-RU"/>
              </w:rPr>
              <w:t xml:space="preserve">, должен быть выше допустимого уровня шума. Речевые </w:t>
            </w:r>
            <w:proofErr w:type="spellStart"/>
            <w:r w:rsidRPr="00B74C59">
              <w:rPr>
                <w:rFonts w:ascii="Arial" w:eastAsia="Times New Roman" w:hAnsi="Arial" w:cs="Arial"/>
                <w:color w:val="000000"/>
                <w:sz w:val="18"/>
                <w:szCs w:val="18"/>
                <w:lang w:eastAsia="ru-RU"/>
              </w:rPr>
              <w:t>оповещатели</w:t>
            </w:r>
            <w:proofErr w:type="spellEnd"/>
            <w:r w:rsidRPr="00B74C59">
              <w:rPr>
                <w:rFonts w:ascii="Arial" w:eastAsia="Times New Roman" w:hAnsi="Arial" w:cs="Arial"/>
                <w:color w:val="000000"/>
                <w:sz w:val="18"/>
                <w:szCs w:val="18"/>
                <w:lang w:eastAsia="ru-RU"/>
              </w:rPr>
              <w:t xml:space="preserve">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w:t>
            </w:r>
            <w:proofErr w:type="spellStart"/>
            <w:r w:rsidRPr="00B74C59">
              <w:rPr>
                <w:rFonts w:ascii="Arial" w:eastAsia="Times New Roman" w:hAnsi="Arial" w:cs="Arial"/>
                <w:color w:val="000000"/>
                <w:sz w:val="18"/>
                <w:szCs w:val="18"/>
                <w:lang w:eastAsia="ru-RU"/>
              </w:rPr>
              <w:t>оповещатели</w:t>
            </w:r>
            <w:proofErr w:type="spellEnd"/>
            <w:r w:rsidRPr="00B74C59">
              <w:rPr>
                <w:rFonts w:ascii="Arial" w:eastAsia="Times New Roman" w:hAnsi="Arial" w:cs="Arial"/>
                <w:color w:val="000000"/>
                <w:sz w:val="18"/>
                <w:szCs w:val="18"/>
                <w:lang w:eastAsia="ru-RU"/>
              </w:rPr>
              <w:t xml:space="preserve"> должны обеспечивать контрастное восприятие информации в диапазоне, характерном для защищаемого объекта.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При разделении здания, сооружения или строения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сооружения или строения.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 строения.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Технические средства, используемые для оповещения людей о пожаре и управления эвакуацией людей из здания, сооружения, строения при пожаре, должны быть разработаны с учетом состояния здоровья и возраста эвакуируемых людей.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9. Звуковые сигналы оповещения людей о пожаре должны отличаться по тональности от звуковых сигналов другого назначения.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сооружения и строения.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11. Системы оповещения людей о пожаре и управления эвакуацией людей должны быть оборудованы источниками бесперебойного электропитания.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85.</w:t>
            </w:r>
            <w:r w:rsidRPr="00B74C59">
              <w:rPr>
                <w:rFonts w:ascii="Arial" w:eastAsia="Times New Roman" w:hAnsi="Arial" w:cs="Arial"/>
                <w:b/>
                <w:bCs/>
                <w:color w:val="000000"/>
                <w:sz w:val="18"/>
                <w:lang w:eastAsia="ru-RU"/>
              </w:rPr>
              <w:t xml:space="preserve"> Требования к системам </w:t>
            </w:r>
            <w:proofErr w:type="spellStart"/>
            <w:r w:rsidRPr="00B74C59">
              <w:rPr>
                <w:rFonts w:ascii="Arial" w:eastAsia="Times New Roman" w:hAnsi="Arial" w:cs="Arial"/>
                <w:b/>
                <w:bCs/>
                <w:color w:val="000000"/>
                <w:sz w:val="18"/>
                <w:lang w:eastAsia="ru-RU"/>
              </w:rPr>
              <w:t>противодымной</w:t>
            </w:r>
            <w:proofErr w:type="spellEnd"/>
            <w:r w:rsidRPr="00B74C59">
              <w:rPr>
                <w:rFonts w:ascii="Arial" w:eastAsia="Times New Roman" w:hAnsi="Arial" w:cs="Arial"/>
                <w:b/>
                <w:bCs/>
                <w:color w:val="000000"/>
                <w:sz w:val="18"/>
                <w:lang w:eastAsia="ru-RU"/>
              </w:rPr>
              <w:t xml:space="preserve"> защиты зданий, сооружений и строений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В зависимости от объемно-планировочных и конструктивных решений системы приточно-вытяжной </w:t>
            </w:r>
            <w:proofErr w:type="spellStart"/>
            <w:r w:rsidRPr="00B74C59">
              <w:rPr>
                <w:rFonts w:ascii="Arial" w:eastAsia="Times New Roman" w:hAnsi="Arial" w:cs="Arial"/>
                <w:color w:val="000000"/>
                <w:sz w:val="18"/>
                <w:szCs w:val="18"/>
                <w:lang w:eastAsia="ru-RU"/>
              </w:rPr>
              <w:t>противодымной</w:t>
            </w:r>
            <w:proofErr w:type="spellEnd"/>
            <w:r w:rsidRPr="00B74C59">
              <w:rPr>
                <w:rFonts w:ascii="Arial" w:eastAsia="Times New Roman" w:hAnsi="Arial" w:cs="Arial"/>
                <w:color w:val="000000"/>
                <w:sz w:val="18"/>
                <w:szCs w:val="18"/>
                <w:lang w:eastAsia="ru-RU"/>
              </w:rPr>
              <w:t xml:space="preserve"> вентиляции зданий, сооружений и строений должны выполняться с естественным или механическим способом побуждения. Независимо от способа побуждения система приточно-вытяжной </w:t>
            </w:r>
            <w:proofErr w:type="spellStart"/>
            <w:r w:rsidRPr="00B74C59">
              <w:rPr>
                <w:rFonts w:ascii="Arial" w:eastAsia="Times New Roman" w:hAnsi="Arial" w:cs="Arial"/>
                <w:color w:val="000000"/>
                <w:sz w:val="18"/>
                <w:szCs w:val="18"/>
                <w:lang w:eastAsia="ru-RU"/>
              </w:rPr>
              <w:t>противодымной</w:t>
            </w:r>
            <w:proofErr w:type="spellEnd"/>
            <w:r w:rsidRPr="00B74C59">
              <w:rPr>
                <w:rFonts w:ascii="Arial" w:eastAsia="Times New Roman" w:hAnsi="Arial" w:cs="Arial"/>
                <w:color w:val="000000"/>
                <w:sz w:val="18"/>
                <w:szCs w:val="18"/>
                <w:lang w:eastAsia="ru-RU"/>
              </w:rPr>
              <w:t xml:space="preserve"> вентиляции должна иметь автоматический и дистанционный ручной привод исполнительных механизмов и устройств </w:t>
            </w:r>
            <w:proofErr w:type="spellStart"/>
            <w:r w:rsidRPr="00B74C59">
              <w:rPr>
                <w:rFonts w:ascii="Arial" w:eastAsia="Times New Roman" w:hAnsi="Arial" w:cs="Arial"/>
                <w:color w:val="000000"/>
                <w:sz w:val="18"/>
                <w:szCs w:val="18"/>
                <w:lang w:eastAsia="ru-RU"/>
              </w:rPr>
              <w:t>противодымной</w:t>
            </w:r>
            <w:proofErr w:type="spellEnd"/>
            <w:r w:rsidRPr="00B74C59">
              <w:rPr>
                <w:rFonts w:ascii="Arial" w:eastAsia="Times New Roman" w:hAnsi="Arial" w:cs="Arial"/>
                <w:color w:val="000000"/>
                <w:sz w:val="18"/>
                <w:szCs w:val="18"/>
                <w:lang w:eastAsia="ru-RU"/>
              </w:rPr>
              <w:t xml:space="preserve"> вентиляции. Объемно-планировочные решения зданий, сооружений и строений должны исключать возможность распространения продуктов горения за пределы помещения пожара, пожарного отсека и (или) пожарной секции.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В зависимости от функционального назначения и объемно-планировочных и конструктивных решений зданий, сооружений и строений в них должна быть предусмотрена приточно-вытяжная </w:t>
            </w:r>
            <w:proofErr w:type="spellStart"/>
            <w:r w:rsidRPr="00B74C59">
              <w:rPr>
                <w:rFonts w:ascii="Arial" w:eastAsia="Times New Roman" w:hAnsi="Arial" w:cs="Arial"/>
                <w:color w:val="000000"/>
                <w:sz w:val="18"/>
                <w:szCs w:val="18"/>
                <w:lang w:eastAsia="ru-RU"/>
              </w:rPr>
              <w:t>противодымная</w:t>
            </w:r>
            <w:proofErr w:type="spellEnd"/>
            <w:r w:rsidRPr="00B74C59">
              <w:rPr>
                <w:rFonts w:ascii="Arial" w:eastAsia="Times New Roman" w:hAnsi="Arial" w:cs="Arial"/>
                <w:color w:val="000000"/>
                <w:sz w:val="18"/>
                <w:szCs w:val="18"/>
                <w:lang w:eastAsia="ru-RU"/>
              </w:rPr>
              <w:t xml:space="preserve"> вентиляция или вытяжная </w:t>
            </w:r>
            <w:proofErr w:type="spellStart"/>
            <w:r w:rsidRPr="00B74C59">
              <w:rPr>
                <w:rFonts w:ascii="Arial" w:eastAsia="Times New Roman" w:hAnsi="Arial" w:cs="Arial"/>
                <w:color w:val="000000"/>
                <w:sz w:val="18"/>
                <w:szCs w:val="18"/>
                <w:lang w:eastAsia="ru-RU"/>
              </w:rPr>
              <w:t>противодымная</w:t>
            </w:r>
            <w:proofErr w:type="spellEnd"/>
            <w:r w:rsidRPr="00B74C59">
              <w:rPr>
                <w:rFonts w:ascii="Arial" w:eastAsia="Times New Roman" w:hAnsi="Arial" w:cs="Arial"/>
                <w:color w:val="000000"/>
                <w:sz w:val="18"/>
                <w:szCs w:val="18"/>
                <w:lang w:eastAsia="ru-RU"/>
              </w:rPr>
              <w:t xml:space="preserve"> вентиляция.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Использование приточной вентиляции для вытеснения продуктов горения за пределы зданий, сооружений и строений без устройства естественной или механической вытяжной </w:t>
            </w:r>
            <w:proofErr w:type="spellStart"/>
            <w:r w:rsidRPr="00B74C59">
              <w:rPr>
                <w:rFonts w:ascii="Arial" w:eastAsia="Times New Roman" w:hAnsi="Arial" w:cs="Arial"/>
                <w:color w:val="000000"/>
                <w:sz w:val="18"/>
                <w:szCs w:val="18"/>
                <w:lang w:eastAsia="ru-RU"/>
              </w:rPr>
              <w:t>противодымной</w:t>
            </w:r>
            <w:proofErr w:type="spellEnd"/>
            <w:r w:rsidRPr="00B74C59">
              <w:rPr>
                <w:rFonts w:ascii="Arial" w:eastAsia="Times New Roman" w:hAnsi="Arial" w:cs="Arial"/>
                <w:color w:val="000000"/>
                <w:sz w:val="18"/>
                <w:szCs w:val="18"/>
                <w:lang w:eastAsia="ru-RU"/>
              </w:rPr>
              <w:t xml:space="preserve">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4. Вытяжная </w:t>
            </w:r>
            <w:proofErr w:type="spellStart"/>
            <w:r w:rsidRPr="00B74C59">
              <w:rPr>
                <w:rFonts w:ascii="Arial" w:eastAsia="Times New Roman" w:hAnsi="Arial" w:cs="Arial"/>
                <w:color w:val="000000"/>
                <w:sz w:val="18"/>
                <w:szCs w:val="18"/>
                <w:lang w:eastAsia="ru-RU"/>
              </w:rPr>
              <w:t>противодымная</w:t>
            </w:r>
            <w:proofErr w:type="spellEnd"/>
            <w:r w:rsidRPr="00B74C59">
              <w:rPr>
                <w:rFonts w:ascii="Arial" w:eastAsia="Times New Roman" w:hAnsi="Arial" w:cs="Arial"/>
                <w:color w:val="000000"/>
                <w:sz w:val="18"/>
                <w:szCs w:val="18"/>
                <w:lang w:eastAsia="ru-RU"/>
              </w:rPr>
              <w:t xml:space="preserve"> вентиляция должна обеспечивать удаление продуктов горения при пожаре непосредственно из помещения пожара, коридоров и холлов на путях эвакуации.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5. Приточная вентиляция систем </w:t>
            </w:r>
            <w:proofErr w:type="spellStart"/>
            <w:r w:rsidRPr="00B74C59">
              <w:rPr>
                <w:rFonts w:ascii="Arial" w:eastAsia="Times New Roman" w:hAnsi="Arial" w:cs="Arial"/>
                <w:color w:val="000000"/>
                <w:sz w:val="18"/>
                <w:szCs w:val="18"/>
                <w:lang w:eastAsia="ru-RU"/>
              </w:rPr>
              <w:t>противодымной</w:t>
            </w:r>
            <w:proofErr w:type="spellEnd"/>
            <w:r w:rsidRPr="00B74C59">
              <w:rPr>
                <w:rFonts w:ascii="Arial" w:eastAsia="Times New Roman" w:hAnsi="Arial" w:cs="Arial"/>
                <w:color w:val="000000"/>
                <w:sz w:val="18"/>
                <w:szCs w:val="18"/>
                <w:lang w:eastAsia="ru-RU"/>
              </w:rPr>
              <w:t xml:space="preserve"> защиты зданий, сооружений и строений должна обеспечивать подачу воздуха и создание избыточного давления в помещениях, смежных с помещением пожара, на лестничных клетках, в лифтовых холлах и </w:t>
            </w:r>
            <w:proofErr w:type="spellStart"/>
            <w:proofErr w:type="gramStart"/>
            <w:r w:rsidRPr="00B74C59">
              <w:rPr>
                <w:rFonts w:ascii="Arial" w:eastAsia="Times New Roman" w:hAnsi="Arial" w:cs="Arial"/>
                <w:color w:val="000000"/>
                <w:sz w:val="18"/>
                <w:szCs w:val="18"/>
                <w:lang w:eastAsia="ru-RU"/>
              </w:rPr>
              <w:t>тамбур-шлюзах</w:t>
            </w:r>
            <w:proofErr w:type="spellEnd"/>
            <w:proofErr w:type="gram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6. Конструктивное исполнение и характеристики элементов </w:t>
            </w:r>
            <w:proofErr w:type="spellStart"/>
            <w:r w:rsidRPr="00B74C59">
              <w:rPr>
                <w:rFonts w:ascii="Arial" w:eastAsia="Times New Roman" w:hAnsi="Arial" w:cs="Arial"/>
                <w:color w:val="000000"/>
                <w:sz w:val="18"/>
                <w:szCs w:val="18"/>
                <w:lang w:eastAsia="ru-RU"/>
              </w:rPr>
              <w:t>противодымной</w:t>
            </w:r>
            <w:proofErr w:type="spellEnd"/>
            <w:r w:rsidRPr="00B74C59">
              <w:rPr>
                <w:rFonts w:ascii="Arial" w:eastAsia="Times New Roman" w:hAnsi="Arial" w:cs="Arial"/>
                <w:color w:val="000000"/>
                <w:sz w:val="18"/>
                <w:szCs w:val="18"/>
                <w:lang w:eastAsia="ru-RU"/>
              </w:rPr>
              <w:t xml:space="preserve"> защиты зданий, сооружений и строений в зависимости от целей </w:t>
            </w:r>
            <w:proofErr w:type="spellStart"/>
            <w:r w:rsidRPr="00B74C59">
              <w:rPr>
                <w:rFonts w:ascii="Arial" w:eastAsia="Times New Roman" w:hAnsi="Arial" w:cs="Arial"/>
                <w:color w:val="000000"/>
                <w:sz w:val="18"/>
                <w:szCs w:val="18"/>
                <w:lang w:eastAsia="ru-RU"/>
              </w:rPr>
              <w:t>противодымной</w:t>
            </w:r>
            <w:proofErr w:type="spellEnd"/>
            <w:r w:rsidRPr="00B74C59">
              <w:rPr>
                <w:rFonts w:ascii="Arial" w:eastAsia="Times New Roman" w:hAnsi="Arial" w:cs="Arial"/>
                <w:color w:val="000000"/>
                <w:sz w:val="18"/>
                <w:szCs w:val="18"/>
                <w:lang w:eastAsia="ru-RU"/>
              </w:rPr>
              <w:t xml:space="preserve"> защиты должны обеспечивать исправную работу систем приточно-вытяжной </w:t>
            </w:r>
            <w:proofErr w:type="spellStart"/>
            <w:r w:rsidRPr="00B74C59">
              <w:rPr>
                <w:rFonts w:ascii="Arial" w:eastAsia="Times New Roman" w:hAnsi="Arial" w:cs="Arial"/>
                <w:color w:val="000000"/>
                <w:sz w:val="18"/>
                <w:szCs w:val="18"/>
                <w:lang w:eastAsia="ru-RU"/>
              </w:rPr>
              <w:t>противодымной</w:t>
            </w:r>
            <w:proofErr w:type="spellEnd"/>
            <w:r w:rsidRPr="00B74C59">
              <w:rPr>
                <w:rFonts w:ascii="Arial" w:eastAsia="Times New Roman" w:hAnsi="Arial" w:cs="Arial"/>
                <w:color w:val="000000"/>
                <w:sz w:val="18"/>
                <w:szCs w:val="18"/>
                <w:lang w:eastAsia="ru-RU"/>
              </w:rPr>
              <w:t xml:space="preserve"> вентиляции в течение времени, необходимого для эвакуации людей в безопасную зону, или в течение всей продолжительности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7. Автоматический привод исполнительных механизмов и устройств систем приточно-вытяжной </w:t>
            </w:r>
            <w:proofErr w:type="spellStart"/>
            <w:r w:rsidRPr="00B74C59">
              <w:rPr>
                <w:rFonts w:ascii="Arial" w:eastAsia="Times New Roman" w:hAnsi="Arial" w:cs="Arial"/>
                <w:color w:val="000000"/>
                <w:sz w:val="18"/>
                <w:szCs w:val="18"/>
                <w:lang w:eastAsia="ru-RU"/>
              </w:rPr>
              <w:t>противодымной</w:t>
            </w:r>
            <w:proofErr w:type="spellEnd"/>
            <w:r w:rsidRPr="00B74C59">
              <w:rPr>
                <w:rFonts w:ascii="Arial" w:eastAsia="Times New Roman" w:hAnsi="Arial" w:cs="Arial"/>
                <w:color w:val="000000"/>
                <w:sz w:val="18"/>
                <w:szCs w:val="18"/>
                <w:lang w:eastAsia="ru-RU"/>
              </w:rPr>
              <w:t xml:space="preserve"> вентиляции зданий, сооружений и строений должен осуществляться при срабатывании автоматических установок пожаротушения и пожарной сигнализации.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8. Дистанционный ручной привод исполнительных механизмов и устройств систем приточно-вытяжной </w:t>
            </w:r>
            <w:proofErr w:type="spellStart"/>
            <w:r w:rsidRPr="00B74C59">
              <w:rPr>
                <w:rFonts w:ascii="Arial" w:eastAsia="Times New Roman" w:hAnsi="Arial" w:cs="Arial"/>
                <w:color w:val="000000"/>
                <w:sz w:val="18"/>
                <w:szCs w:val="18"/>
                <w:lang w:eastAsia="ru-RU"/>
              </w:rPr>
              <w:t>противодымной</w:t>
            </w:r>
            <w:proofErr w:type="spellEnd"/>
            <w:r w:rsidRPr="00B74C59">
              <w:rPr>
                <w:rFonts w:ascii="Arial" w:eastAsia="Times New Roman" w:hAnsi="Arial" w:cs="Arial"/>
                <w:color w:val="000000"/>
                <w:sz w:val="18"/>
                <w:szCs w:val="18"/>
                <w:lang w:eastAsia="ru-RU"/>
              </w:rPr>
              <w:t xml:space="preserve"> вентиляции зданий, сооружений и строений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9. При включении систем приточно-вытяжной </w:t>
            </w:r>
            <w:proofErr w:type="spellStart"/>
            <w:r w:rsidRPr="00B74C59">
              <w:rPr>
                <w:rFonts w:ascii="Arial" w:eastAsia="Times New Roman" w:hAnsi="Arial" w:cs="Arial"/>
                <w:color w:val="000000"/>
                <w:sz w:val="18"/>
                <w:szCs w:val="18"/>
                <w:lang w:eastAsia="ru-RU"/>
              </w:rPr>
              <w:t>противодымной</w:t>
            </w:r>
            <w:proofErr w:type="spellEnd"/>
            <w:r w:rsidRPr="00B74C59">
              <w:rPr>
                <w:rFonts w:ascii="Arial" w:eastAsia="Times New Roman" w:hAnsi="Arial" w:cs="Arial"/>
                <w:color w:val="000000"/>
                <w:sz w:val="18"/>
                <w:szCs w:val="18"/>
                <w:lang w:eastAsia="ru-RU"/>
              </w:rPr>
              <w:t xml:space="preserve"> вентиляции зданий, сооружений и строений при пожаре должно осуществляться обязательное отключение систем </w:t>
            </w:r>
            <w:proofErr w:type="spellStart"/>
            <w:r w:rsidRPr="00B74C59">
              <w:rPr>
                <w:rFonts w:ascii="Arial" w:eastAsia="Times New Roman" w:hAnsi="Arial" w:cs="Arial"/>
                <w:color w:val="000000"/>
                <w:sz w:val="18"/>
                <w:szCs w:val="18"/>
                <w:lang w:eastAsia="ru-RU"/>
              </w:rPr>
              <w:t>общеобменной</w:t>
            </w:r>
            <w:proofErr w:type="spellEnd"/>
            <w:r w:rsidRPr="00B74C59">
              <w:rPr>
                <w:rFonts w:ascii="Arial" w:eastAsia="Times New Roman" w:hAnsi="Arial" w:cs="Arial"/>
                <w:color w:val="000000"/>
                <w:sz w:val="18"/>
                <w:szCs w:val="18"/>
                <w:lang w:eastAsia="ru-RU"/>
              </w:rPr>
              <w:t xml:space="preserve"> и технологической вентиляции и кондиционирования воздуха (за исключением систем, обеспечивающих технологическую безопасность объектов).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10. Одновременная работа автоматических установок аэрозольного, порошкового или газового пожаротушения и систем </w:t>
            </w:r>
            <w:proofErr w:type="spellStart"/>
            <w:r w:rsidRPr="00B74C59">
              <w:rPr>
                <w:rFonts w:ascii="Arial" w:eastAsia="Times New Roman" w:hAnsi="Arial" w:cs="Arial"/>
                <w:color w:val="000000"/>
                <w:sz w:val="18"/>
                <w:szCs w:val="18"/>
                <w:lang w:eastAsia="ru-RU"/>
              </w:rPr>
              <w:t>противодымной</w:t>
            </w:r>
            <w:proofErr w:type="spellEnd"/>
            <w:r w:rsidRPr="00B74C59">
              <w:rPr>
                <w:rFonts w:ascii="Arial" w:eastAsia="Times New Roman" w:hAnsi="Arial" w:cs="Arial"/>
                <w:color w:val="000000"/>
                <w:sz w:val="18"/>
                <w:szCs w:val="18"/>
                <w:lang w:eastAsia="ru-RU"/>
              </w:rPr>
              <w:t xml:space="preserve"> вентиляции в помещении пожара не допускается.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11.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w:t>
            </w:r>
            <w:proofErr w:type="spellStart"/>
            <w:r w:rsidRPr="00B74C59">
              <w:rPr>
                <w:rFonts w:ascii="Arial" w:eastAsia="Times New Roman" w:hAnsi="Arial" w:cs="Arial"/>
                <w:color w:val="000000"/>
                <w:sz w:val="18"/>
                <w:szCs w:val="18"/>
                <w:lang w:eastAsia="ru-RU"/>
              </w:rPr>
              <w:t>противодымной</w:t>
            </w:r>
            <w:proofErr w:type="spellEnd"/>
            <w:r w:rsidRPr="00B74C59">
              <w:rPr>
                <w:rFonts w:ascii="Arial" w:eastAsia="Times New Roman" w:hAnsi="Arial" w:cs="Arial"/>
                <w:color w:val="000000"/>
                <w:sz w:val="18"/>
                <w:szCs w:val="18"/>
                <w:lang w:eastAsia="ru-RU"/>
              </w:rPr>
              <w:t xml:space="preserve"> вентиляции зданий, сооружений и строений в зависимости от их функционального назначения и объемно-планировочных и конструктивных решений устанавливаются настоящим Федеральным законом.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86.</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внутреннему противопожарному водоснабжению</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Внутренний противопожарный водопровод должен обеспечивать нормативный расход воды для тушения пожаров в зданиях, сооружениях и строениях.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Требования к внутреннему противопожарному водопроводу устанавливаются нормативными документами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87.</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огнестойкости и пожарной опасности зданий, сооружений, строений и пожарных отсеков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Степень огнестойкости зданий, сооружений, строений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Пределы огнестойкости строительных конструкций должны соответствовать принятой степени огнестойкости зданий, сооружений, строений и пожарных отсеков. Соответствие степени огнестойкости зданий, сооружений, строений и пожарных отсеков и предела </w:t>
            </w:r>
            <w:proofErr w:type="gramStart"/>
            <w:r w:rsidRPr="00B74C59">
              <w:rPr>
                <w:rFonts w:ascii="Arial" w:eastAsia="Times New Roman" w:hAnsi="Arial" w:cs="Arial"/>
                <w:color w:val="000000"/>
                <w:sz w:val="18"/>
                <w:szCs w:val="18"/>
                <w:lang w:eastAsia="ru-RU"/>
              </w:rPr>
              <w:t>огнестойкости</w:t>
            </w:r>
            <w:proofErr w:type="gramEnd"/>
            <w:r w:rsidRPr="00B74C59">
              <w:rPr>
                <w:rFonts w:ascii="Arial" w:eastAsia="Times New Roman" w:hAnsi="Arial" w:cs="Arial"/>
                <w:color w:val="000000"/>
                <w:sz w:val="18"/>
                <w:szCs w:val="18"/>
                <w:lang w:eastAsia="ru-RU"/>
              </w:rPr>
              <w:t xml:space="preserve"> применяемых в них строительных конструкций приведено в таблице 21 приложения к настоящему Федеральному закону.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Пределы огнестойкости заполнения проемов (дверей, ворот, окон и люков), а также фонарей, в том числе зенитных, и других </w:t>
            </w:r>
            <w:proofErr w:type="spellStart"/>
            <w:r w:rsidRPr="00B74C59">
              <w:rPr>
                <w:rFonts w:ascii="Arial" w:eastAsia="Times New Roman" w:hAnsi="Arial" w:cs="Arial"/>
                <w:color w:val="000000"/>
                <w:sz w:val="18"/>
                <w:szCs w:val="18"/>
                <w:lang w:eastAsia="ru-RU"/>
              </w:rPr>
              <w:t>светопрозрачных</w:t>
            </w:r>
            <w:proofErr w:type="spellEnd"/>
            <w:r w:rsidRPr="00B74C59">
              <w:rPr>
                <w:rFonts w:ascii="Arial" w:eastAsia="Times New Roman" w:hAnsi="Arial" w:cs="Arial"/>
                <w:color w:val="000000"/>
                <w:sz w:val="18"/>
                <w:szCs w:val="18"/>
                <w:lang w:eastAsia="ru-RU"/>
              </w:rPr>
              <w:t xml:space="preserve"> участков настилов покрытий не нормируются, за исключением заполнения проемов в противопожарных преградах.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На незадымляемых лестничных клетках типа H1 допускается предусматривать лестничные площадки и марши с пределом огнестойкости R15 класса пожарной опасности К</w:t>
            </w:r>
            <w:proofErr w:type="gramStart"/>
            <w:r w:rsidRPr="00B74C59">
              <w:rPr>
                <w:rFonts w:ascii="Arial" w:eastAsia="Times New Roman" w:hAnsi="Arial" w:cs="Arial"/>
                <w:color w:val="000000"/>
                <w:sz w:val="18"/>
                <w:szCs w:val="18"/>
                <w:lang w:eastAsia="ru-RU"/>
              </w:rPr>
              <w:t>0</w:t>
            </w:r>
            <w:proofErr w:type="gram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Класс конструктивной пожарной опасности зданий, сооружений, строений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Класс пожарной опасности строительных конструкций должен соответствовать принятому классу конструктивной пожарной опасности зданий, сооружений, строений и пожарных отсеков. Соответствие класса конструктивной пожарной опасности зданий, сооружений, строений и пожарных отсеков классу пожарной опасности применяемых в них строительных конструкций приведено в таблице 22 приложения к настоящему Федеральному закону.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Пожарная опасность заполнения проемов в ограждающих конструкциях зданий, сооружений, строений (дверей, ворот, окон и люков) не нормируется, за исключением проемов в противопожарных преградах.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Для зданий, сооружений и строений класса функциональной пожарной опасности Ф</w:t>
            </w:r>
            <w:proofErr w:type="gramStart"/>
            <w:r w:rsidRPr="00B74C59">
              <w:rPr>
                <w:rFonts w:ascii="Arial" w:eastAsia="Times New Roman" w:hAnsi="Arial" w:cs="Arial"/>
                <w:color w:val="000000"/>
                <w:sz w:val="18"/>
                <w:szCs w:val="18"/>
                <w:lang w:eastAsia="ru-RU"/>
              </w:rPr>
              <w:t>1</w:t>
            </w:r>
            <w:proofErr w:type="gramEnd"/>
            <w:r w:rsidRPr="00B74C59">
              <w:rPr>
                <w:rFonts w:ascii="Arial" w:eastAsia="Times New Roman" w:hAnsi="Arial" w:cs="Arial"/>
                <w:color w:val="000000"/>
                <w:sz w:val="18"/>
                <w:szCs w:val="18"/>
                <w:lang w:eastAsia="ru-RU"/>
              </w:rPr>
              <w:t>.1 должны применяться системы наружного утепления класса пожарной опасности К0.</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88.</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ограничению распространения пожара в зданиях, сооружениях, строениях, пожарных отсеках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Части зданий, сооружений, строений,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строения, пожарного отсека.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w:t>
            </w:r>
            <w:proofErr w:type="spellStart"/>
            <w:proofErr w:type="gramStart"/>
            <w:r w:rsidRPr="00B74C59">
              <w:rPr>
                <w:rFonts w:ascii="Arial" w:eastAsia="Times New Roman" w:hAnsi="Arial" w:cs="Arial"/>
                <w:color w:val="000000"/>
                <w:sz w:val="18"/>
                <w:szCs w:val="18"/>
                <w:lang w:eastAsia="ru-RU"/>
              </w:rPr>
              <w:t>тамбур-шлюзов</w:t>
            </w:r>
            <w:proofErr w:type="spellEnd"/>
            <w:proofErr w:type="gramEnd"/>
            <w:r w:rsidRPr="00B74C59">
              <w:rPr>
                <w:rFonts w:ascii="Arial" w:eastAsia="Times New Roman" w:hAnsi="Arial" w:cs="Arial"/>
                <w:color w:val="000000"/>
                <w:sz w:val="18"/>
                <w:szCs w:val="18"/>
                <w:lang w:eastAsia="ru-RU"/>
              </w:rPr>
              <w:t xml:space="preserve"> приведены в таблице 23 приложения к настоящему Федеральному закону.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Пределы огнестойкости для соответствующих типов заполнения проемов в противопожарных преградах приведены в таблице 24 приложения к настоящему Федеральному закону.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4. Требования к элементам </w:t>
            </w:r>
            <w:proofErr w:type="spellStart"/>
            <w:proofErr w:type="gramStart"/>
            <w:r w:rsidRPr="00B74C59">
              <w:rPr>
                <w:rFonts w:ascii="Arial" w:eastAsia="Times New Roman" w:hAnsi="Arial" w:cs="Arial"/>
                <w:color w:val="000000"/>
                <w:sz w:val="18"/>
                <w:szCs w:val="18"/>
                <w:lang w:eastAsia="ru-RU"/>
              </w:rPr>
              <w:t>тамбур-шлюзов</w:t>
            </w:r>
            <w:proofErr w:type="spellEnd"/>
            <w:proofErr w:type="gramEnd"/>
            <w:r w:rsidRPr="00B74C59">
              <w:rPr>
                <w:rFonts w:ascii="Arial" w:eastAsia="Times New Roman" w:hAnsi="Arial" w:cs="Arial"/>
                <w:color w:val="000000"/>
                <w:sz w:val="18"/>
                <w:szCs w:val="18"/>
                <w:lang w:eastAsia="ru-RU"/>
              </w:rPr>
              <w:t xml:space="preserve"> различных типов приведены в таблице 25 приложения к настоящему Федеральному закону.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Противопожарные стены должны возводиться на всю высоту здания, сооружения, строения и обеспечивать нераспространение пожара в смежный пожарный отсек, в том числе при одностороннем обрушении конструкций здания, сооружения, строения со стороны очага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Места сопряжения противопожарных стен, перекрытий и перегородок с другими ограждающими конструкциями здания, сооружения, строения, пожарного отсека должны иметь предел огнестойкости не менее предела огнестойкости сопрягаемых преград.</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Конструктивное исполнение мест сопряжения противопожарных стен с другими стенами зданий, сооружений и строений должно исключать возможность распространения пожара в обход этих преград.</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8. Окна в противопожарных преградах должны быть </w:t>
            </w:r>
            <w:proofErr w:type="spellStart"/>
            <w:r w:rsidRPr="00B74C59">
              <w:rPr>
                <w:rFonts w:ascii="Arial" w:eastAsia="Times New Roman" w:hAnsi="Arial" w:cs="Arial"/>
                <w:color w:val="000000"/>
                <w:sz w:val="18"/>
                <w:szCs w:val="18"/>
                <w:lang w:eastAsia="ru-RU"/>
              </w:rPr>
              <w:t>неоткрывающимися</w:t>
            </w:r>
            <w:proofErr w:type="spellEnd"/>
            <w:r w:rsidRPr="00B74C59">
              <w:rPr>
                <w:rFonts w:ascii="Arial" w:eastAsia="Times New Roman" w:hAnsi="Arial" w:cs="Arial"/>
                <w:color w:val="000000"/>
                <w:sz w:val="18"/>
                <w:szCs w:val="18"/>
                <w:lang w:eastAsia="ru-RU"/>
              </w:rPr>
              <w:t xml:space="preserve">, а противопожарные двери и ворота должны иметь устройства для </w:t>
            </w:r>
            <w:proofErr w:type="spellStart"/>
            <w:r w:rsidRPr="00B74C59">
              <w:rPr>
                <w:rFonts w:ascii="Arial" w:eastAsia="Times New Roman" w:hAnsi="Arial" w:cs="Arial"/>
                <w:color w:val="000000"/>
                <w:sz w:val="18"/>
                <w:szCs w:val="18"/>
                <w:lang w:eastAsia="ru-RU"/>
              </w:rPr>
              <w:t>самозакрывания</w:t>
            </w:r>
            <w:proofErr w:type="spellEnd"/>
            <w:r w:rsidRPr="00B74C59">
              <w:rPr>
                <w:rFonts w:ascii="Arial" w:eastAsia="Times New Roman" w:hAnsi="Arial" w:cs="Arial"/>
                <w:color w:val="000000"/>
                <w:sz w:val="18"/>
                <w:szCs w:val="18"/>
                <w:lang w:eastAsia="ru-RU"/>
              </w:rPr>
              <w:t>.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9. Общая площадь проемов в противопожарных преградах не должна превышать 25 процентов их площади.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10. В противопожарных преградах, отделяющих помещения категорий</w:t>
            </w:r>
            <w:proofErr w:type="gramStart"/>
            <w:r w:rsidRPr="00B74C59">
              <w:rPr>
                <w:rFonts w:ascii="Arial" w:eastAsia="Times New Roman" w:hAnsi="Arial" w:cs="Arial"/>
                <w:color w:val="000000"/>
                <w:sz w:val="18"/>
                <w:szCs w:val="18"/>
                <w:lang w:eastAsia="ru-RU"/>
              </w:rPr>
              <w:t xml:space="preserve"> А</w:t>
            </w:r>
            <w:proofErr w:type="gramEnd"/>
            <w:r w:rsidRPr="00B74C59">
              <w:rPr>
                <w:rFonts w:ascii="Arial" w:eastAsia="Times New Roman" w:hAnsi="Arial" w:cs="Arial"/>
                <w:color w:val="000000"/>
                <w:sz w:val="18"/>
                <w:szCs w:val="18"/>
                <w:lang w:eastAsia="ru-RU"/>
              </w:rPr>
              <w:t xml:space="preserve"> и Б от помещений других категорий, коридоров, лестничных клеток и лифтовых холлов, должны быть предусмотрены </w:t>
            </w:r>
            <w:proofErr w:type="spellStart"/>
            <w:r w:rsidRPr="00B74C59">
              <w:rPr>
                <w:rFonts w:ascii="Arial" w:eastAsia="Times New Roman" w:hAnsi="Arial" w:cs="Arial"/>
                <w:color w:val="000000"/>
                <w:sz w:val="18"/>
                <w:szCs w:val="18"/>
                <w:lang w:eastAsia="ru-RU"/>
              </w:rPr>
              <w:t>тамбур-шлюзы</w:t>
            </w:r>
            <w:proofErr w:type="spellEnd"/>
            <w:r w:rsidRPr="00B74C59">
              <w:rPr>
                <w:rFonts w:ascii="Arial" w:eastAsia="Times New Roman" w:hAnsi="Arial" w:cs="Arial"/>
                <w:color w:val="000000"/>
                <w:sz w:val="18"/>
                <w:szCs w:val="18"/>
                <w:lang w:eastAsia="ru-RU"/>
              </w:rPr>
              <w:t xml:space="preserve"> с постоянным подпором воздуха. Устройство общих </w:t>
            </w:r>
            <w:proofErr w:type="spellStart"/>
            <w:r w:rsidRPr="00B74C59">
              <w:rPr>
                <w:rFonts w:ascii="Arial" w:eastAsia="Times New Roman" w:hAnsi="Arial" w:cs="Arial"/>
                <w:color w:val="000000"/>
                <w:sz w:val="18"/>
                <w:szCs w:val="18"/>
                <w:lang w:eastAsia="ru-RU"/>
              </w:rPr>
              <w:t>тамбур-шлюзов</w:t>
            </w:r>
            <w:proofErr w:type="spellEnd"/>
            <w:r w:rsidRPr="00B74C59">
              <w:rPr>
                <w:rFonts w:ascii="Arial" w:eastAsia="Times New Roman" w:hAnsi="Arial" w:cs="Arial"/>
                <w:color w:val="000000"/>
                <w:sz w:val="18"/>
                <w:szCs w:val="18"/>
                <w:lang w:eastAsia="ru-RU"/>
              </w:rPr>
              <w:t xml:space="preserve"> для двух и более смежных помещений категорий</w:t>
            </w:r>
            <w:proofErr w:type="gramStart"/>
            <w:r w:rsidRPr="00B74C59">
              <w:rPr>
                <w:rFonts w:ascii="Arial" w:eastAsia="Times New Roman" w:hAnsi="Arial" w:cs="Arial"/>
                <w:color w:val="000000"/>
                <w:sz w:val="18"/>
                <w:szCs w:val="18"/>
                <w:lang w:eastAsia="ru-RU"/>
              </w:rPr>
              <w:t xml:space="preserve"> А</w:t>
            </w:r>
            <w:proofErr w:type="gramEnd"/>
            <w:r w:rsidRPr="00B74C59">
              <w:rPr>
                <w:rFonts w:ascii="Arial" w:eastAsia="Times New Roman" w:hAnsi="Arial" w:cs="Arial"/>
                <w:color w:val="000000"/>
                <w:sz w:val="18"/>
                <w:szCs w:val="18"/>
                <w:lang w:eastAsia="ru-RU"/>
              </w:rPr>
              <w:t xml:space="preserve"> и Б не допускается.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11. При невозможности устройства </w:t>
            </w:r>
            <w:proofErr w:type="spellStart"/>
            <w:r w:rsidRPr="00B74C59">
              <w:rPr>
                <w:rFonts w:ascii="Arial" w:eastAsia="Times New Roman" w:hAnsi="Arial" w:cs="Arial"/>
                <w:color w:val="000000"/>
                <w:sz w:val="18"/>
                <w:szCs w:val="18"/>
                <w:lang w:eastAsia="ru-RU"/>
              </w:rPr>
              <w:t>тамбур-шлюзов</w:t>
            </w:r>
            <w:proofErr w:type="spellEnd"/>
            <w:r w:rsidRPr="00B74C59">
              <w:rPr>
                <w:rFonts w:ascii="Arial" w:eastAsia="Times New Roman" w:hAnsi="Arial" w:cs="Arial"/>
                <w:color w:val="000000"/>
                <w:sz w:val="18"/>
                <w:szCs w:val="18"/>
                <w:lang w:eastAsia="ru-RU"/>
              </w:rPr>
              <w:t xml:space="preserve"> в противопожарных преградах, отделяющих помещения категорий</w:t>
            </w:r>
            <w:proofErr w:type="gramStart"/>
            <w:r w:rsidRPr="00B74C59">
              <w:rPr>
                <w:rFonts w:ascii="Arial" w:eastAsia="Times New Roman" w:hAnsi="Arial" w:cs="Arial"/>
                <w:color w:val="000000"/>
                <w:sz w:val="18"/>
                <w:szCs w:val="18"/>
                <w:lang w:eastAsia="ru-RU"/>
              </w:rPr>
              <w:t xml:space="preserve"> А</w:t>
            </w:r>
            <w:proofErr w:type="gramEnd"/>
            <w:r w:rsidRPr="00B74C59">
              <w:rPr>
                <w:rFonts w:ascii="Arial" w:eastAsia="Times New Roman" w:hAnsi="Arial" w:cs="Arial"/>
                <w:color w:val="000000"/>
                <w:sz w:val="18"/>
                <w:szCs w:val="18"/>
                <w:lang w:eastAsia="ru-RU"/>
              </w:rPr>
              <w:t xml:space="preserve">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w:t>
            </w:r>
            <w:proofErr w:type="gramStart"/>
            <w:r w:rsidRPr="00B74C59">
              <w:rPr>
                <w:rFonts w:ascii="Arial" w:eastAsia="Times New Roman" w:hAnsi="Arial" w:cs="Arial"/>
                <w:color w:val="000000"/>
                <w:sz w:val="18"/>
                <w:szCs w:val="18"/>
                <w:lang w:eastAsia="ru-RU"/>
              </w:rPr>
              <w:t xml:space="preserve"> В</w:t>
            </w:r>
            <w:proofErr w:type="gramEnd"/>
            <w:r w:rsidRPr="00B74C59">
              <w:rPr>
                <w:rFonts w:ascii="Arial" w:eastAsia="Times New Roman" w:hAnsi="Arial" w:cs="Arial"/>
                <w:color w:val="000000"/>
                <w:sz w:val="18"/>
                <w:szCs w:val="18"/>
                <w:lang w:eastAsia="ru-RU"/>
              </w:rPr>
              <w:t xml:space="preserve">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w:t>
            </w:r>
            <w:proofErr w:type="spellStart"/>
            <w:r w:rsidRPr="00B74C59">
              <w:rPr>
                <w:rFonts w:ascii="Arial" w:eastAsia="Times New Roman" w:hAnsi="Arial" w:cs="Arial"/>
                <w:color w:val="000000"/>
                <w:sz w:val="18"/>
                <w:szCs w:val="18"/>
                <w:lang w:eastAsia="ru-RU"/>
              </w:rPr>
              <w:t>противодымной</w:t>
            </w:r>
            <w:proofErr w:type="spellEnd"/>
            <w:r w:rsidRPr="00B74C59">
              <w:rPr>
                <w:rFonts w:ascii="Arial" w:eastAsia="Times New Roman" w:hAnsi="Arial" w:cs="Arial"/>
                <w:color w:val="000000"/>
                <w:sz w:val="18"/>
                <w:szCs w:val="18"/>
                <w:lang w:eastAsia="ru-RU"/>
              </w:rPr>
              <w:t xml:space="preserve">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16. </w:t>
            </w:r>
            <w:proofErr w:type="gramStart"/>
            <w:r w:rsidRPr="00B74C59">
              <w:rPr>
                <w:rFonts w:ascii="Arial" w:eastAsia="Times New Roman" w:hAnsi="Arial" w:cs="Arial"/>
                <w:color w:val="000000"/>
                <w:sz w:val="18"/>
                <w:szCs w:val="18"/>
                <w:lang w:eastAsia="ru-RU"/>
              </w:rPr>
              <w:t>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сооружениях и строениях должны отделяться от</w:t>
            </w:r>
            <w:proofErr w:type="gramEnd"/>
            <w:r w:rsidRPr="00B74C59">
              <w:rPr>
                <w:rFonts w:ascii="Arial" w:eastAsia="Times New Roman" w:hAnsi="Arial" w:cs="Arial"/>
                <w:color w:val="000000"/>
                <w:sz w:val="18"/>
                <w:szCs w:val="18"/>
                <w:lang w:eastAsia="ru-RU"/>
              </w:rPr>
              <w:t xml:space="preserve"> коридоров, лестничных клеток и других помещений тамбурами или холлами с противопожарными перегородками 1-го типа и перекрытиями 3-го типа.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17. В зданиях, сооружениях и строениях высотой 28 и более метров шахты лифтов, не имеющие у выхода из них </w:t>
            </w:r>
            <w:proofErr w:type="spellStart"/>
            <w:proofErr w:type="gramStart"/>
            <w:r w:rsidRPr="00B74C59">
              <w:rPr>
                <w:rFonts w:ascii="Arial" w:eastAsia="Times New Roman" w:hAnsi="Arial" w:cs="Arial"/>
                <w:color w:val="000000"/>
                <w:sz w:val="18"/>
                <w:szCs w:val="18"/>
                <w:lang w:eastAsia="ru-RU"/>
              </w:rPr>
              <w:t>тамбур-шлюзов</w:t>
            </w:r>
            <w:proofErr w:type="spellEnd"/>
            <w:proofErr w:type="gramEnd"/>
            <w:r w:rsidRPr="00B74C59">
              <w:rPr>
                <w:rFonts w:ascii="Arial" w:eastAsia="Times New Roman" w:hAnsi="Arial" w:cs="Arial"/>
                <w:color w:val="000000"/>
                <w:sz w:val="18"/>
                <w:szCs w:val="18"/>
                <w:lang w:eastAsia="ru-RU"/>
              </w:rPr>
              <w:t xml:space="preserve"> с избыточным давлением воздуха, должны быть оборудованы системой создания избыточного давления воздуха в шахте лифта при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18. В зданиях, сооружениях и строениях, оборудованных системами автоматической пожарной сигнализации или тушения, лифты должны иметь блокировку и независимо от загрузки и направления движения кабины автоматически возвращаться при пожаре на основную посадочную площадку при обеспечении открытия и удержания дверей кабины и шахты в открытом положении.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строений при пожаре и препятствовать распространению пожара между этажами.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20. В цокольных и подземных этажах зданий, сооружений и строений вход в лифт должен осуществляться через </w:t>
            </w:r>
            <w:proofErr w:type="spellStart"/>
            <w:proofErr w:type="gramStart"/>
            <w:r w:rsidRPr="00B74C59">
              <w:rPr>
                <w:rFonts w:ascii="Arial" w:eastAsia="Times New Roman" w:hAnsi="Arial" w:cs="Arial"/>
                <w:color w:val="000000"/>
                <w:sz w:val="18"/>
                <w:szCs w:val="18"/>
                <w:lang w:eastAsia="ru-RU"/>
              </w:rPr>
              <w:t>тамбур-шлюзы</w:t>
            </w:r>
            <w:proofErr w:type="spellEnd"/>
            <w:proofErr w:type="gramEnd"/>
            <w:r w:rsidRPr="00B74C59">
              <w:rPr>
                <w:rFonts w:ascii="Arial" w:eastAsia="Times New Roman" w:hAnsi="Arial" w:cs="Arial"/>
                <w:color w:val="000000"/>
                <w:sz w:val="18"/>
                <w:szCs w:val="18"/>
                <w:lang w:eastAsia="ru-RU"/>
              </w:rPr>
              <w:t xml:space="preserve"> 1-го типа с избыточным давлением воздуха при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89.</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пожарной безопасности к эвакуационным путям, эвакуационным и аварийным выходам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Эвакуационные пути в зданиях, сооружениях и строениях и выходы из зданий, сооружений и строений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Размещение помещений с массовым пребыванием людей, в том числе детей и групп населения с ограниченными возможностями передвижения, применение пожароопасных строительных материалов в конструктивных элементах путей эвакуации должны определяться в соответствии с требованиями федеральных законов о соответствующих технических регламентах.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К эвакуационным выходам из зданий, сооружений и строений относятся выходы, которые ведут: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из помещений первого этажа наружу: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а) непосредственно;</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б) через коридор;</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в) через вестибюль (фойе);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 через лестничную клетку;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B74C59">
              <w:rPr>
                <w:rFonts w:ascii="Arial" w:eastAsia="Times New Roman" w:hAnsi="Arial" w:cs="Arial"/>
                <w:color w:val="000000"/>
                <w:sz w:val="18"/>
                <w:szCs w:val="18"/>
                <w:lang w:eastAsia="ru-RU"/>
              </w:rPr>
              <w:t>д</w:t>
            </w:r>
            <w:proofErr w:type="spellEnd"/>
            <w:r w:rsidRPr="00B74C59">
              <w:rPr>
                <w:rFonts w:ascii="Arial" w:eastAsia="Times New Roman" w:hAnsi="Arial" w:cs="Arial"/>
                <w:color w:val="000000"/>
                <w:sz w:val="18"/>
                <w:szCs w:val="18"/>
                <w:lang w:eastAsia="ru-RU"/>
              </w:rPr>
              <w:t>) через коридор и вестибюль (фойе);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е) через коридор, рекреационную площадку и лестничную клетку;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из помещений любого этажа, кроме первого:</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а) непосредственно на лестничную клетку или на лестницу 3-го типа;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б) в коридор, ведущий непосредственно на лестничную клетку или на лестницу 3-го типа;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в) в холл (фойе), имеющий выход непосредственно на лестничную клетку или на лестницу 3-го типа;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 на эксплуатируемую кровлю или на специально оборудованный участок кровли, ведущий на лестницу 3-го типа;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в соседнее помещение (кроме помещения класса Ф5 категорий</w:t>
            </w:r>
            <w:proofErr w:type="gramStart"/>
            <w:r w:rsidRPr="00B74C59">
              <w:rPr>
                <w:rFonts w:ascii="Arial" w:eastAsia="Times New Roman" w:hAnsi="Arial" w:cs="Arial"/>
                <w:color w:val="000000"/>
                <w:sz w:val="18"/>
                <w:szCs w:val="18"/>
                <w:lang w:eastAsia="ru-RU"/>
              </w:rPr>
              <w:t xml:space="preserve"> А</w:t>
            </w:r>
            <w:proofErr w:type="gramEnd"/>
            <w:r w:rsidRPr="00B74C59">
              <w:rPr>
                <w:rFonts w:ascii="Arial" w:eastAsia="Times New Roman" w:hAnsi="Arial" w:cs="Arial"/>
                <w:color w:val="000000"/>
                <w:sz w:val="18"/>
                <w:szCs w:val="18"/>
                <w:lang w:eastAsia="ru-RU"/>
              </w:rPr>
              <w:t xml:space="preserve">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категорий</w:t>
            </w:r>
            <w:proofErr w:type="gramStart"/>
            <w:r w:rsidRPr="00B74C59">
              <w:rPr>
                <w:rFonts w:ascii="Arial" w:eastAsia="Times New Roman" w:hAnsi="Arial" w:cs="Arial"/>
                <w:color w:val="000000"/>
                <w:sz w:val="18"/>
                <w:szCs w:val="18"/>
                <w:lang w:eastAsia="ru-RU"/>
              </w:rPr>
              <w:t xml:space="preserve"> А</w:t>
            </w:r>
            <w:proofErr w:type="gramEnd"/>
            <w:r w:rsidRPr="00B74C59">
              <w:rPr>
                <w:rFonts w:ascii="Arial" w:eastAsia="Times New Roman" w:hAnsi="Arial" w:cs="Arial"/>
                <w:color w:val="000000"/>
                <w:sz w:val="18"/>
                <w:szCs w:val="18"/>
                <w:lang w:eastAsia="ru-RU"/>
              </w:rPr>
              <w:t xml:space="preserve"> и Б считается эвакуационным, если в технических помещениях размещается оборудование по обслуживанию этих пожароопасных помещений.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Эвакуационные выходы из подвальных и цокольных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строения, за исключением случаев, установленных настоящим Федеральным законом.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Эвакуационными выходами считаются также: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выходы из подвальных и цокольных этажей с помещениями категорий В4, Г и</w:t>
            </w:r>
            <w:proofErr w:type="gramStart"/>
            <w:r w:rsidRPr="00B74C59">
              <w:rPr>
                <w:rFonts w:ascii="Arial" w:eastAsia="Times New Roman" w:hAnsi="Arial" w:cs="Arial"/>
                <w:color w:val="000000"/>
                <w:sz w:val="18"/>
                <w:szCs w:val="18"/>
                <w:lang w:eastAsia="ru-RU"/>
              </w:rPr>
              <w:t xml:space="preserve"> Д</w:t>
            </w:r>
            <w:proofErr w:type="gramEnd"/>
            <w:r w:rsidRPr="00B74C59">
              <w:rPr>
                <w:rFonts w:ascii="Arial" w:eastAsia="Times New Roman" w:hAnsi="Arial" w:cs="Arial"/>
                <w:color w:val="000000"/>
                <w:sz w:val="18"/>
                <w:szCs w:val="18"/>
                <w:lang w:eastAsia="ru-RU"/>
              </w:rPr>
              <w:t xml:space="preserve"> в помещения категорий В4, Г и Д и вестибюль, расположенные на первом этаже зданий класса Ф5;</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выходы из фойе, гардеробных, курительных и санитарных помещений, размещенных в подвальных или цокольных этажах зданий классов Ф</w:t>
            </w:r>
            <w:proofErr w:type="gramStart"/>
            <w:r w:rsidRPr="00B74C59">
              <w:rPr>
                <w:rFonts w:ascii="Arial" w:eastAsia="Times New Roman" w:hAnsi="Arial" w:cs="Arial"/>
                <w:color w:val="000000"/>
                <w:sz w:val="18"/>
                <w:szCs w:val="18"/>
                <w:lang w:eastAsia="ru-RU"/>
              </w:rPr>
              <w:t>2</w:t>
            </w:r>
            <w:proofErr w:type="gramEnd"/>
            <w:r w:rsidRPr="00B74C59">
              <w:rPr>
                <w:rFonts w:ascii="Arial" w:eastAsia="Times New Roman" w:hAnsi="Arial" w:cs="Arial"/>
                <w:color w:val="000000"/>
                <w:sz w:val="18"/>
                <w:szCs w:val="18"/>
                <w:lang w:eastAsia="ru-RU"/>
              </w:rPr>
              <w:t>, Ф3 и Ф4, в вестибюль первого этажа по отдельным лестницам 2-го типа;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распашные двери в воротах, предназначенных для въезда (выезда) железнодорожного и автомобильного транспорта.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К аварийным выходам в зданиях, сооружениях и строениях относятся выходы, которые ведут: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на переход шириной не менее 0,6 метра, ведущий в смежную секцию здания класса Ф</w:t>
            </w:r>
            <w:proofErr w:type="gramStart"/>
            <w:r w:rsidRPr="00B74C59">
              <w:rPr>
                <w:rFonts w:ascii="Arial" w:eastAsia="Times New Roman" w:hAnsi="Arial" w:cs="Arial"/>
                <w:color w:val="000000"/>
                <w:sz w:val="18"/>
                <w:szCs w:val="18"/>
                <w:lang w:eastAsia="ru-RU"/>
              </w:rPr>
              <w:t>1</w:t>
            </w:r>
            <w:proofErr w:type="gramEnd"/>
            <w:r w:rsidRPr="00B74C59">
              <w:rPr>
                <w:rFonts w:ascii="Arial" w:eastAsia="Times New Roman" w:hAnsi="Arial" w:cs="Arial"/>
                <w:color w:val="000000"/>
                <w:sz w:val="18"/>
                <w:szCs w:val="18"/>
                <w:lang w:eastAsia="ru-RU"/>
              </w:rPr>
              <w:t>.3 или в смежный пожарный отсек;</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на балкон или лоджию, оборудованные наружной лестницей, поэтажно соединяющей балконы или лоджии;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непосредственно наружу из помещений с отметкой чистого пола не ниже 4,5 метра и не выше 5 метров через окно или дверь размером не менее 0,75x1,5 метра, а также через люк размером не менее 0,6x0,8 метра.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на кровлю зданий, сооружений и строений I, II и III степеней огнестойкости классов С</w:t>
            </w:r>
            <w:proofErr w:type="gramStart"/>
            <w:r w:rsidRPr="00B74C59">
              <w:rPr>
                <w:rFonts w:ascii="Arial" w:eastAsia="Times New Roman" w:hAnsi="Arial" w:cs="Arial"/>
                <w:color w:val="000000"/>
                <w:sz w:val="18"/>
                <w:szCs w:val="18"/>
                <w:lang w:eastAsia="ru-RU"/>
              </w:rPr>
              <w:t>0</w:t>
            </w:r>
            <w:proofErr w:type="gramEnd"/>
            <w:r w:rsidRPr="00B74C59">
              <w:rPr>
                <w:rFonts w:ascii="Arial" w:eastAsia="Times New Roman" w:hAnsi="Arial" w:cs="Arial"/>
                <w:color w:val="000000"/>
                <w:sz w:val="18"/>
                <w:szCs w:val="18"/>
                <w:lang w:eastAsia="ru-RU"/>
              </w:rPr>
              <w:t xml:space="preserve"> и С1 через окно или дверь размером не менее 0,75 </w:t>
            </w:r>
            <w:proofErr w:type="spellStart"/>
            <w:r w:rsidRPr="00B74C59">
              <w:rPr>
                <w:rFonts w:ascii="Arial" w:eastAsia="Times New Roman" w:hAnsi="Arial" w:cs="Arial"/>
                <w:color w:val="000000"/>
                <w:sz w:val="18"/>
                <w:szCs w:val="18"/>
                <w:lang w:eastAsia="ru-RU"/>
              </w:rPr>
              <w:t>x</w:t>
            </w:r>
            <w:proofErr w:type="spellEnd"/>
            <w:r w:rsidRPr="00B74C59">
              <w:rPr>
                <w:rFonts w:ascii="Arial" w:eastAsia="Times New Roman" w:hAnsi="Arial" w:cs="Arial"/>
                <w:color w:val="000000"/>
                <w:sz w:val="18"/>
                <w:szCs w:val="18"/>
                <w:lang w:eastAsia="ru-RU"/>
              </w:rPr>
              <w:t xml:space="preserve"> 1,5 метра, а также через люк размером не менее 0,6 </w:t>
            </w:r>
            <w:proofErr w:type="spellStart"/>
            <w:r w:rsidRPr="00B74C59">
              <w:rPr>
                <w:rFonts w:ascii="Arial" w:eastAsia="Times New Roman" w:hAnsi="Arial" w:cs="Arial"/>
                <w:color w:val="000000"/>
                <w:sz w:val="18"/>
                <w:szCs w:val="18"/>
                <w:lang w:eastAsia="ru-RU"/>
              </w:rPr>
              <w:t>x</w:t>
            </w:r>
            <w:proofErr w:type="spellEnd"/>
            <w:r w:rsidRPr="00B74C59">
              <w:rPr>
                <w:rFonts w:ascii="Arial" w:eastAsia="Times New Roman" w:hAnsi="Arial" w:cs="Arial"/>
                <w:color w:val="000000"/>
                <w:sz w:val="18"/>
                <w:szCs w:val="18"/>
                <w:lang w:eastAsia="ru-RU"/>
              </w:rPr>
              <w:t xml:space="preserve"> 0,8 метра по вертикальной или наклонной лестнице.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8. </w:t>
            </w:r>
            <w:proofErr w:type="gramStart"/>
            <w:r w:rsidRPr="00B74C59">
              <w:rPr>
                <w:rFonts w:ascii="Arial" w:eastAsia="Times New Roman" w:hAnsi="Arial" w:cs="Arial"/>
                <w:color w:val="000000"/>
                <w:sz w:val="18"/>
                <w:szCs w:val="18"/>
                <w:lang w:eastAsia="ru-RU"/>
              </w:rPr>
              <w:t>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9. Части здания различной функциональной пожарной опасности разделяются противопожарными преградами и должны быть обеспечены самостоятельными эвакуационными выходами.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11. Число эвакуационных выходов из здания, сооружения и строения должно быть не менее числа эвакуационных выходов с любого этажа здания, сооружения и строения.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12. </w:t>
            </w:r>
            <w:proofErr w:type="gramStart"/>
            <w:r w:rsidRPr="00B74C59">
              <w:rPr>
                <w:rFonts w:ascii="Arial" w:eastAsia="Times New Roman" w:hAnsi="Arial" w:cs="Arial"/>
                <w:color w:val="000000"/>
                <w:sz w:val="18"/>
                <w:szCs w:val="18"/>
                <w:lang w:eastAsia="ru-RU"/>
              </w:rPr>
              <w:t>Предельно допустимое расстояние от наиболее удаленной точки помещения (для зданий, сооружений и строений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сооружения и строения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w:t>
            </w:r>
            <w:proofErr w:type="gramEnd"/>
            <w:r w:rsidRPr="00B74C59">
              <w:rPr>
                <w:rFonts w:ascii="Arial" w:eastAsia="Times New Roman" w:hAnsi="Arial" w:cs="Arial"/>
                <w:color w:val="000000"/>
                <w:sz w:val="18"/>
                <w:szCs w:val="18"/>
                <w:lang w:eastAsia="ru-RU"/>
              </w:rPr>
              <w:t xml:space="preserve"> опасности и степени огнестойкости здания, сооружения и строения.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13. Длину пути эвакуации по лестнице 2-го типа в помещении следует определять равной ее утроенной высоте.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14. Эвакуационные пути не должны включать лифты, эскалаторы, а также участки, ведущие: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по кровле зданий, сооружений и строений,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по лестницам 2-го типа, соединяющим более двух этажей (ярусов), а также ведущим из подвалов и с цокольных этажей;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по лестницам и лестничным клеткам для сообщения между подземными и надземными этажами, за исключением случаев, указанных в частях 3-5 настоящей статьи.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90.</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Обеспечение деятельности пожарных подразделений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Для зданий, сооружений и строений должно быть обеспечено устройство:</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пожарных проездов и подъездных путей к зданиям, сооружениям и строениям для пожарной техники, специальных или совмещенных с функциональными проездами и подъездами;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proofErr w:type="gramStart"/>
            <w:r w:rsidRPr="00B74C59">
              <w:rPr>
                <w:rFonts w:ascii="Arial" w:eastAsia="Times New Roman" w:hAnsi="Arial" w:cs="Arial"/>
                <w:color w:val="000000"/>
                <w:sz w:val="18"/>
                <w:szCs w:val="18"/>
                <w:lang w:eastAsia="ru-RU"/>
              </w:rPr>
              <w:t>2) наружных пожарных лестниц и других средств подъема личного состава подразделений пожарной охраны и пожарной техники на этажи и на кровлю зданий, сооружений и строений;</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противопожарного водопровода, в том числе совмещенного с </w:t>
            </w:r>
            <w:proofErr w:type="gramStart"/>
            <w:r w:rsidRPr="00B74C59">
              <w:rPr>
                <w:rFonts w:ascii="Arial" w:eastAsia="Times New Roman" w:hAnsi="Arial" w:cs="Arial"/>
                <w:color w:val="000000"/>
                <w:sz w:val="18"/>
                <w:szCs w:val="18"/>
                <w:lang w:eastAsia="ru-RU"/>
              </w:rPr>
              <w:t>хозяйственным</w:t>
            </w:r>
            <w:proofErr w:type="gramEnd"/>
            <w:r w:rsidRPr="00B74C59">
              <w:rPr>
                <w:rFonts w:ascii="Arial" w:eastAsia="Times New Roman" w:hAnsi="Arial" w:cs="Arial"/>
                <w:color w:val="000000"/>
                <w:sz w:val="18"/>
                <w:szCs w:val="18"/>
                <w:lang w:eastAsia="ru-RU"/>
              </w:rPr>
              <w:t xml:space="preserve"> или специального, </w:t>
            </w:r>
            <w:proofErr w:type="spellStart"/>
            <w:r w:rsidRPr="00B74C59">
              <w:rPr>
                <w:rFonts w:ascii="Arial" w:eastAsia="Times New Roman" w:hAnsi="Arial" w:cs="Arial"/>
                <w:color w:val="000000"/>
                <w:sz w:val="18"/>
                <w:szCs w:val="18"/>
                <w:lang w:eastAsia="ru-RU"/>
              </w:rPr>
              <w:t>сухотрубов</w:t>
            </w:r>
            <w:proofErr w:type="spellEnd"/>
            <w:r w:rsidRPr="00B74C59">
              <w:rPr>
                <w:rFonts w:ascii="Arial" w:eastAsia="Times New Roman" w:hAnsi="Arial" w:cs="Arial"/>
                <w:color w:val="000000"/>
                <w:sz w:val="18"/>
                <w:szCs w:val="18"/>
                <w:lang w:eastAsia="ru-RU"/>
              </w:rPr>
              <w:t xml:space="preserve"> и пожарных емкостей (резервуаров);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4) системы </w:t>
            </w:r>
            <w:proofErr w:type="spellStart"/>
            <w:r w:rsidRPr="00B74C59">
              <w:rPr>
                <w:rFonts w:ascii="Arial" w:eastAsia="Times New Roman" w:hAnsi="Arial" w:cs="Arial"/>
                <w:color w:val="000000"/>
                <w:sz w:val="18"/>
                <w:szCs w:val="18"/>
                <w:lang w:eastAsia="ru-RU"/>
              </w:rPr>
              <w:t>противодымной</w:t>
            </w:r>
            <w:proofErr w:type="spellEnd"/>
            <w:r w:rsidRPr="00B74C59">
              <w:rPr>
                <w:rFonts w:ascii="Arial" w:eastAsia="Times New Roman" w:hAnsi="Arial" w:cs="Arial"/>
                <w:color w:val="000000"/>
                <w:sz w:val="18"/>
                <w:szCs w:val="18"/>
                <w:lang w:eastAsia="ru-RU"/>
              </w:rPr>
              <w:t xml:space="preserve"> защиты </w:t>
            </w:r>
            <w:proofErr w:type="gramStart"/>
            <w:r w:rsidRPr="00B74C59">
              <w:rPr>
                <w:rFonts w:ascii="Arial" w:eastAsia="Times New Roman" w:hAnsi="Arial" w:cs="Arial"/>
                <w:color w:val="000000"/>
                <w:sz w:val="18"/>
                <w:szCs w:val="18"/>
                <w:lang w:eastAsia="ru-RU"/>
              </w:rPr>
              <w:t>путей следования личного состава подразделений пожарной охраны</w:t>
            </w:r>
            <w:proofErr w:type="gramEnd"/>
            <w:r w:rsidRPr="00B74C59">
              <w:rPr>
                <w:rFonts w:ascii="Arial" w:eastAsia="Times New Roman" w:hAnsi="Arial" w:cs="Arial"/>
                <w:color w:val="000000"/>
                <w:sz w:val="18"/>
                <w:szCs w:val="18"/>
                <w:lang w:eastAsia="ru-RU"/>
              </w:rPr>
              <w:t xml:space="preserve"> внутри здания, сооружения и строения;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индивидуальных и коллективных сре</w:t>
            </w:r>
            <w:proofErr w:type="gramStart"/>
            <w:r w:rsidRPr="00B74C59">
              <w:rPr>
                <w:rFonts w:ascii="Arial" w:eastAsia="Times New Roman" w:hAnsi="Arial" w:cs="Arial"/>
                <w:color w:val="000000"/>
                <w:sz w:val="18"/>
                <w:szCs w:val="18"/>
                <w:lang w:eastAsia="ru-RU"/>
              </w:rPr>
              <w:t>дств сп</w:t>
            </w:r>
            <w:proofErr w:type="gramEnd"/>
            <w:r w:rsidRPr="00B74C59">
              <w:rPr>
                <w:rFonts w:ascii="Arial" w:eastAsia="Times New Roman" w:hAnsi="Arial" w:cs="Arial"/>
                <w:color w:val="000000"/>
                <w:sz w:val="18"/>
                <w:szCs w:val="18"/>
                <w:lang w:eastAsia="ru-RU"/>
              </w:rPr>
              <w:t>асения людей.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В зданиях, сооружениях и строениях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Число выходов на кровлю (но не менее чем один выход) и их расположение следует предусматривать в зависимости от класса функциональной пожарной опасности и размеров здания, сооружения и строения: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на каждые полные и неполные 100 метров длины здания, сооружения и строения с чердачным покрытием и не менее чем один выход на каждые полные и неполные 1000 квадратных метров площади кровли здания, сооружения и строения с </w:t>
            </w:r>
            <w:proofErr w:type="spellStart"/>
            <w:r w:rsidRPr="00B74C59">
              <w:rPr>
                <w:rFonts w:ascii="Arial" w:eastAsia="Times New Roman" w:hAnsi="Arial" w:cs="Arial"/>
                <w:color w:val="000000"/>
                <w:sz w:val="18"/>
                <w:szCs w:val="18"/>
                <w:lang w:eastAsia="ru-RU"/>
              </w:rPr>
              <w:t>бесчердачным</w:t>
            </w:r>
            <w:proofErr w:type="spellEnd"/>
            <w:r w:rsidRPr="00B74C59">
              <w:rPr>
                <w:rFonts w:ascii="Arial" w:eastAsia="Times New Roman" w:hAnsi="Arial" w:cs="Arial"/>
                <w:color w:val="000000"/>
                <w:sz w:val="18"/>
                <w:szCs w:val="18"/>
                <w:lang w:eastAsia="ru-RU"/>
              </w:rPr>
              <w:t xml:space="preserve"> покрытием для зданий классов Ф</w:t>
            </w:r>
            <w:proofErr w:type="gramStart"/>
            <w:r w:rsidRPr="00B74C59">
              <w:rPr>
                <w:rFonts w:ascii="Arial" w:eastAsia="Times New Roman" w:hAnsi="Arial" w:cs="Arial"/>
                <w:color w:val="000000"/>
                <w:sz w:val="18"/>
                <w:szCs w:val="18"/>
                <w:lang w:eastAsia="ru-RU"/>
              </w:rPr>
              <w:t>1</w:t>
            </w:r>
            <w:proofErr w:type="gramEnd"/>
            <w:r w:rsidRPr="00B74C59">
              <w:rPr>
                <w:rFonts w:ascii="Arial" w:eastAsia="Times New Roman" w:hAnsi="Arial" w:cs="Arial"/>
                <w:color w:val="000000"/>
                <w:sz w:val="18"/>
                <w:szCs w:val="18"/>
                <w:lang w:eastAsia="ru-RU"/>
              </w:rPr>
              <w:t>, Ф2, Ф3 и Ф4;</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по пожарным лестницам через каждые 200 метров по периметру зданий, сооружений и строений класса Ф5.</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Допускается не предусматривать:</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пожарные лестницы на главном фасаде здания, сооружения и строения, если ширина здания, сооружения и строения не превышает 150 метров, а со стороны, противоположной главному фасаду, имеется противопожарный водопровод;</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выход на кровлю одноэтажных зданий, сооружений и строений, имеющую покрытие площадью не более 100 квадратных метров.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На чердаках зданий, сооружений и строений, за исключением зданий класса Ф</w:t>
            </w:r>
            <w:proofErr w:type="gramStart"/>
            <w:r w:rsidRPr="00B74C59">
              <w:rPr>
                <w:rFonts w:ascii="Arial" w:eastAsia="Times New Roman" w:hAnsi="Arial" w:cs="Arial"/>
                <w:color w:val="000000"/>
                <w:sz w:val="18"/>
                <w:szCs w:val="18"/>
                <w:lang w:eastAsia="ru-RU"/>
              </w:rPr>
              <w:t>1</w:t>
            </w:r>
            <w:proofErr w:type="gramEnd"/>
            <w:r w:rsidRPr="00B74C59">
              <w:rPr>
                <w:rFonts w:ascii="Arial" w:eastAsia="Times New Roman" w:hAnsi="Arial" w:cs="Arial"/>
                <w:color w:val="000000"/>
                <w:sz w:val="18"/>
                <w:szCs w:val="18"/>
                <w:lang w:eastAsia="ru-RU"/>
              </w:rPr>
              <w:t>.4, следует предусматривать выходы на кровлю, оборудованные стационарными лестницами, через двери, люки или окна размером не менее 0,6x0,8 метра.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Выходы с лестничных клеток на кровлю или чердак следует предусматривать по лестничным маршам с площадками перед выходом через противопожарные двери 2-го типа размером не менее 0,75x1,5 метра.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Указанные марши и площадки должны выполняться из негорючих материалов и иметь уклон не более 2:1 и ширину не менее 0,9 метра.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В зданиях, сооружениях и строениях классов Ф</w:t>
            </w:r>
            <w:proofErr w:type="gramStart"/>
            <w:r w:rsidRPr="00B74C59">
              <w:rPr>
                <w:rFonts w:ascii="Arial" w:eastAsia="Times New Roman" w:hAnsi="Arial" w:cs="Arial"/>
                <w:color w:val="000000"/>
                <w:sz w:val="18"/>
                <w:szCs w:val="18"/>
                <w:lang w:eastAsia="ru-RU"/>
              </w:rPr>
              <w:t>1</w:t>
            </w:r>
            <w:proofErr w:type="gramEnd"/>
            <w:r w:rsidRPr="00B74C59">
              <w:rPr>
                <w:rFonts w:ascii="Arial" w:eastAsia="Times New Roman" w:hAnsi="Arial" w:cs="Arial"/>
                <w:color w:val="000000"/>
                <w:sz w:val="18"/>
                <w:szCs w:val="18"/>
                <w:lang w:eastAsia="ru-RU"/>
              </w:rPr>
              <w:t>, Ф2, Ф3 и Ф4 высотой не более 15 метров допускается устройство выходов на чердак или кровлю с лестничных клеток через противопожарные люки 2-го типа размером 0,6x0,8 метра по закрепленным стальным стремянкам.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На технических этажах, в том числе в технических подпольях и на технических чердаках, высота прохода должна быть не менее 1,8 метра, на чердаках вдоль всего здания, сооружения и строения - не менее 1,6 метра. Ширина этих проходов должна быть не менее 1,2 метра. На отдельных участках протяженностью не более 2 метров допускается уменьшать высоту прохода до 1,2 метра, а ширину - до 0,9 метра.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9. В зданиях, сооружениях и строениях с мансардами следует предусматривать люки в ограждающих конструкциях пазух чердаков.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10. В местах перепада высоты кровли (в том числе для подъема на кровлю светоаэрационных фонарей) более 1 метра следует предусматривать пожарные лестницы.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11. Допускается не предусматривать пожарные лестницы при перепаде высоты кровли более 10 метров, если каждый участок кровли площадью более 100 квадратных метров имеет собственный выход на кровлю или высота нижнего участка кровли не превышает 10 метров.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12. Для подъема на высоту от 10 до 20 метров и в местах перепада высоты кровли от 1 до 20 метров следует применять пожарные лестницы типа П</w:t>
            </w:r>
            <w:proofErr w:type="gramStart"/>
            <w:r w:rsidRPr="00B74C59">
              <w:rPr>
                <w:rFonts w:ascii="Arial" w:eastAsia="Times New Roman" w:hAnsi="Arial" w:cs="Arial"/>
                <w:color w:val="000000"/>
                <w:sz w:val="18"/>
                <w:szCs w:val="18"/>
                <w:lang w:eastAsia="ru-RU"/>
              </w:rPr>
              <w:t>1</w:t>
            </w:r>
            <w:proofErr w:type="gramEnd"/>
            <w:r w:rsidRPr="00B74C59">
              <w:rPr>
                <w:rFonts w:ascii="Arial" w:eastAsia="Times New Roman" w:hAnsi="Arial" w:cs="Arial"/>
                <w:color w:val="000000"/>
                <w:sz w:val="18"/>
                <w:szCs w:val="18"/>
                <w:lang w:eastAsia="ru-RU"/>
              </w:rPr>
              <w:t>, для подъема на высоту более 20 метров и в местах перепада высоты кровли более 20 метров - пожарные лестницы типа П2.</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13. Пожарные лестницы изготавливаются из негорючих материалов, располагаются не ближе 1 метра от окон и должны иметь конструктивное исполнение, обеспечивающее возможность передвижения личного состава подразделений пожарной охраны в боевой одежде и с дополнительным снаряжением.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14. Между маршами лестниц и между поручнями ограждений лестничных маршей следует предусматривать зазор шириной не менее 75 миллиметров.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15. В каждом пожарном отсеке зданий, сооружений и строений класса Ф</w:t>
            </w:r>
            <w:proofErr w:type="gramStart"/>
            <w:r w:rsidRPr="00B74C59">
              <w:rPr>
                <w:rFonts w:ascii="Arial" w:eastAsia="Times New Roman" w:hAnsi="Arial" w:cs="Arial"/>
                <w:color w:val="000000"/>
                <w:sz w:val="18"/>
                <w:szCs w:val="18"/>
                <w:lang w:eastAsia="ru-RU"/>
              </w:rPr>
              <w:t>1</w:t>
            </w:r>
            <w:proofErr w:type="gramEnd"/>
            <w:r w:rsidRPr="00B74C59">
              <w:rPr>
                <w:rFonts w:ascii="Arial" w:eastAsia="Times New Roman" w:hAnsi="Arial" w:cs="Arial"/>
                <w:color w:val="000000"/>
                <w:sz w:val="18"/>
                <w:szCs w:val="18"/>
                <w:lang w:eastAsia="ru-RU"/>
              </w:rPr>
              <w:t>.1 высотой более 10 метров, зданий, сооружений и строений класса Ф1.3 высотой более 50 метров, зданий, сооружений и строений иных классов функциональной пожарной опасности высотой более 28 метров, подземных автостоянок, имеющих более двух этажей, должны предусматриваться лифты для транспортирования пожарных подразделений.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16. </w:t>
            </w:r>
            <w:proofErr w:type="gramStart"/>
            <w:r w:rsidRPr="00B74C59">
              <w:rPr>
                <w:rFonts w:ascii="Arial" w:eastAsia="Times New Roman" w:hAnsi="Arial" w:cs="Arial"/>
                <w:color w:val="000000"/>
                <w:sz w:val="18"/>
                <w:szCs w:val="18"/>
                <w:lang w:eastAsia="ru-RU"/>
              </w:rPr>
              <w:t>В зданиях, сооружениях и строениях с уклоном кровли не более 12 процентов включительно, высотой до карниза или верха наружной стены (парапета) более 10 метров, а также в зданиях, сооружениях и строениях с уклоном кровли более 12 процентов, высотой до карниза более 7 метров следует предусматривать ограждения на кровле в соответствии с требованиями пожарной безопасности, установленными настоящим Федеральным законом.</w:t>
            </w:r>
            <w:proofErr w:type="gramEnd"/>
            <w:r w:rsidRPr="00B74C59">
              <w:rPr>
                <w:rFonts w:ascii="Arial" w:eastAsia="Times New Roman" w:hAnsi="Arial" w:cs="Arial"/>
                <w:color w:val="000000"/>
                <w:sz w:val="18"/>
                <w:szCs w:val="18"/>
                <w:lang w:eastAsia="ru-RU"/>
              </w:rPr>
              <w:t xml:space="preserve"> Независимо от высоты здания указанные ограждения следует предусматривать для эксплуатируемых плоских кровель, балконов, лоджий, наружных галерей, открытых наружных лестниц, лестничных маршей и площадок.</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17. На покрытии зданий, сооружений и строений с отметкой пола верхнего этажа более 75 метров должны предусматриваться площадки для транспортно-спасательной кабины пожарного вертолета размером не менее 5x5 метров. Над указанными площадками запрещается размещение антенн, электропроводов, кабелей.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91.</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Оснащение помещений, зданий, сооружений и строений,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Помещения, здания, сооружения и строения,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сооружений и строений на основе анализа пожарного риска. Перечень объектов, подлежащих обязательному оснащению указанными установками, устанавливается нормативными документами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Автоматические установки пожарной сигнализации, пожаротушения должны быть оборудованы источниками бесперебойного электропитания.</w:t>
            </w:r>
          </w:p>
          <w:p w:rsidR="00B74C59" w:rsidRPr="00B74C59" w:rsidRDefault="00B74C59" w:rsidP="00B74C59">
            <w:pPr>
              <w:spacing w:before="100" w:beforeAutospacing="1" w:after="100" w:afterAutospacing="1" w:line="240" w:lineRule="auto"/>
              <w:jc w:val="center"/>
              <w:rPr>
                <w:rFonts w:ascii="Arial" w:eastAsia="Times New Roman" w:hAnsi="Arial" w:cs="Arial"/>
                <w:color w:val="000000"/>
                <w:sz w:val="18"/>
                <w:szCs w:val="18"/>
                <w:lang w:eastAsia="ru-RU"/>
              </w:rPr>
            </w:pPr>
            <w:r w:rsidRPr="00B74C59">
              <w:rPr>
                <w:rFonts w:ascii="Arial" w:eastAsia="Times New Roman" w:hAnsi="Arial" w:cs="Arial"/>
                <w:b/>
                <w:bCs/>
                <w:color w:val="000000"/>
                <w:sz w:val="18"/>
                <w:lang w:eastAsia="ru-RU"/>
              </w:rPr>
              <w:t>Раздел IV</w:t>
            </w:r>
          </w:p>
          <w:p w:rsidR="00B74C59" w:rsidRPr="00B74C59" w:rsidRDefault="00B74C59" w:rsidP="00B74C59">
            <w:pPr>
              <w:spacing w:before="100" w:beforeAutospacing="1" w:after="100" w:afterAutospacing="1" w:line="240" w:lineRule="auto"/>
              <w:jc w:val="center"/>
              <w:rPr>
                <w:rFonts w:ascii="Arial" w:eastAsia="Times New Roman" w:hAnsi="Arial" w:cs="Arial"/>
                <w:color w:val="000000"/>
                <w:sz w:val="18"/>
                <w:szCs w:val="18"/>
                <w:lang w:eastAsia="ru-RU"/>
              </w:rPr>
            </w:pPr>
            <w:r w:rsidRPr="00B74C59">
              <w:rPr>
                <w:rFonts w:ascii="Arial" w:eastAsia="Times New Roman" w:hAnsi="Arial" w:cs="Arial"/>
                <w:b/>
                <w:bCs/>
                <w:color w:val="000000"/>
                <w:sz w:val="18"/>
                <w:lang w:eastAsia="ru-RU"/>
              </w:rPr>
              <w:t>Требования пожарной безопасности к производственным объектам</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20.</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Общие требования пожарной безопасности к производственным объектам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92.</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документации на производственные объекты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Документация на производственные объекты, в том числе на здания, сооружения, строения, и технологические процессы должна содержать пожарно-технические характеристики, предусмотренные настоящим Федеральным законом.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93.</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Нормативные значения пожарного риска для производственных объектов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Величина индивидуального пожарного риска в зданиях, сооружениях, строениях и на территориях производственных объектов не должна превышать одну миллионную в год.</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Величина индивидуального пожарного риска в результате воздействия опасных факторов пожара на производственном объекте для людей, находящихся в селитебной зоне вблизи объекта, не должна превышать одну стомиллионную в год.</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Величина социального пожарного риска воздействия опасных факторов пожара на производственном объекте для людей, находящихся в селитебной зоне вблизи объекта, не должна превышать одну десятимиллионную в год.</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21.</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Порядок проведения анализа пожарной опасности производственного объекта и расчета пожарного риска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94.</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Последовательность оценки пожарного риска на производственном объекте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Оценка пожарного риска на производственном объекте должна предусматривать:</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анализ пожарной опасности производственного объекта;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определение частоты реализации пожароопасных аварийных ситуаций на производственном объекте;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построение полей опасных факторов пожара для различных сценариев его развития;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оценку последствий воздействия опасных факторов пожара на людей для различных сценариев его развития;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вычисление пожарного риска.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Анализ пожарной опасности производственных объектов должен предусматривать:</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анализ пожарной опасности технологической среды и параметров технологических процессов на производственном объекте;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определение перечня пожароопасных аварийных ситуаций и параметров для каждого технологического процесса;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построение сценариев возникновения и развития пожаров, повлекших за собой гибель людей.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95.</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Анализ пожарной опасности производственных объектов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таблице 1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96.</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Оценка пожарного риска на производственном объекте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Для определения частоты реализации пожароопасных ситуаций на производственном объекте используется информация: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об отказе оборудования, используемого на производственном объекте;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о параметрах надежности используемого на производственном объекте оборудования;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об ошибочных действиях персонала производственного объекта;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о гидрометеорологической обстановке в районе размещения производственного объекта;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о географических особенностях местности в районе размещения производственного объекта.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w:t>
            </w:r>
            <w:proofErr w:type="gramStart"/>
            <w:r w:rsidRPr="00B74C59">
              <w:rPr>
                <w:rFonts w:ascii="Arial" w:eastAsia="Times New Roman" w:hAnsi="Arial" w:cs="Arial"/>
                <w:color w:val="000000"/>
                <w:sz w:val="18"/>
                <w:szCs w:val="18"/>
                <w:lang w:eastAsia="ru-RU"/>
              </w:rPr>
              <w:t>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22.</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размещению пожарных депо, дорогам, въездам (выездам) и проездам, источникам водоснабжения на территории производственного объекта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97.</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Размещение пожарных депо на территории производственного объекта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98.</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дорогам, въездам (выездам) и проездам на территории производственного объекта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К зданиям, сооружениям и строениям по всей их длине должен быть обеспечен подъезд пожарных автомобилей с одной стороны при ширине здания, сооружения или строения не более 18 метров и с двух сторон при ширине более 18 метров, а также при устройстве замкнутых и полузамкнутых дворов.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7. </w:t>
            </w:r>
            <w:proofErr w:type="gramStart"/>
            <w:r w:rsidRPr="00B74C59">
              <w:rPr>
                <w:rFonts w:ascii="Arial" w:eastAsia="Times New Roman" w:hAnsi="Arial" w:cs="Arial"/>
                <w:color w:val="000000"/>
                <w:sz w:val="18"/>
                <w:szCs w:val="18"/>
                <w:lang w:eastAsia="ru-RU"/>
              </w:rP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8. К водоемам, являющимся источниками противопожарного водоснабжения, а также к градирням, </w:t>
            </w:r>
            <w:proofErr w:type="spellStart"/>
            <w:r w:rsidRPr="00B74C59">
              <w:rPr>
                <w:rFonts w:ascii="Arial" w:eastAsia="Times New Roman" w:hAnsi="Arial" w:cs="Arial"/>
                <w:color w:val="000000"/>
                <w:sz w:val="18"/>
                <w:szCs w:val="18"/>
                <w:lang w:eastAsia="ru-RU"/>
              </w:rPr>
              <w:t>брызгальным</w:t>
            </w:r>
            <w:proofErr w:type="spellEnd"/>
            <w:r w:rsidRPr="00B74C59">
              <w:rPr>
                <w:rFonts w:ascii="Arial" w:eastAsia="Times New Roman" w:hAnsi="Arial" w:cs="Arial"/>
                <w:color w:val="000000"/>
                <w:sz w:val="18"/>
                <w:szCs w:val="18"/>
                <w:lang w:eastAsia="ru-RU"/>
              </w:rPr>
              <w:t xml:space="preserve">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w:t>
            </w:r>
            <w:proofErr w:type="spellStart"/>
            <w:r w:rsidRPr="00B74C59">
              <w:rPr>
                <w:rFonts w:ascii="Arial" w:eastAsia="Times New Roman" w:hAnsi="Arial" w:cs="Arial"/>
                <w:color w:val="000000"/>
                <w:sz w:val="18"/>
                <w:szCs w:val="18"/>
                <w:lang w:eastAsia="ru-RU"/>
              </w:rPr>
              <w:t>x</w:t>
            </w:r>
            <w:proofErr w:type="spellEnd"/>
            <w:r w:rsidRPr="00B74C59">
              <w:rPr>
                <w:rFonts w:ascii="Arial" w:eastAsia="Times New Roman" w:hAnsi="Arial" w:cs="Arial"/>
                <w:color w:val="000000"/>
                <w:sz w:val="18"/>
                <w:szCs w:val="18"/>
                <w:lang w:eastAsia="ru-RU"/>
              </w:rPr>
              <w:t xml:space="preserve"> 12 метров.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10. Переезды или переходы через </w:t>
            </w:r>
            <w:proofErr w:type="spellStart"/>
            <w:r w:rsidRPr="00B74C59">
              <w:rPr>
                <w:rFonts w:ascii="Arial" w:eastAsia="Times New Roman" w:hAnsi="Arial" w:cs="Arial"/>
                <w:color w:val="000000"/>
                <w:sz w:val="18"/>
                <w:szCs w:val="18"/>
                <w:lang w:eastAsia="ru-RU"/>
              </w:rPr>
              <w:t>внутриобъектовые</w:t>
            </w:r>
            <w:proofErr w:type="spellEnd"/>
            <w:r w:rsidRPr="00B74C59">
              <w:rPr>
                <w:rFonts w:ascii="Arial" w:eastAsia="Times New Roman" w:hAnsi="Arial" w:cs="Arial"/>
                <w:color w:val="000000"/>
                <w:sz w:val="18"/>
                <w:szCs w:val="18"/>
                <w:lang w:eastAsia="ru-RU"/>
              </w:rPr>
              <w:t xml:space="preserve"> железнодорожные пути должны быть всегда свободны для пропуска пожарных автомобилей.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99.</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источникам противопожарного водоснабжения производственного объекта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части здания, сооружения, строения.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100.</w:t>
            </w:r>
            <w:r w:rsidRPr="00B74C59">
              <w:rPr>
                <w:rFonts w:ascii="Arial" w:eastAsia="Times New Roman" w:hAnsi="Arial" w:cs="Arial"/>
                <w:b/>
                <w:bCs/>
                <w:color w:val="000000"/>
                <w:sz w:val="18"/>
                <w:lang w:eastAsia="ru-RU"/>
              </w:rPr>
              <w:t> Требования к ограничению распространения пожара на производственном объекте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w:t>
            </w:r>
            <w:proofErr w:type="gramStart"/>
            <w:r w:rsidRPr="00B74C59">
              <w:rPr>
                <w:rFonts w:ascii="Arial" w:eastAsia="Times New Roman" w:hAnsi="Arial" w:cs="Arial"/>
                <w:color w:val="000000"/>
                <w:sz w:val="18"/>
                <w:szCs w:val="18"/>
                <w:lang w:eastAsia="ru-RU"/>
              </w:rPr>
              <w:t>Расстояния между зданиями, сооружениями и строениями, от складов, открытых технологических установок, агрегатов и оборудования до зданий, сооружений и строений, между складами, открытыми технологическими установками, агрегатами и оборудованием, от газгольдеров для горючих газов до зданий, сооружений и строений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w:t>
            </w:r>
            <w:proofErr w:type="gramEnd"/>
            <w:r w:rsidRPr="00B74C59">
              <w:rPr>
                <w:rFonts w:ascii="Arial" w:eastAsia="Times New Roman" w:hAnsi="Arial" w:cs="Arial"/>
                <w:color w:val="000000"/>
                <w:sz w:val="18"/>
                <w:szCs w:val="18"/>
                <w:lang w:eastAsia="ru-RU"/>
              </w:rPr>
              <w:t xml:space="preserve"> пожара от одного здания, сооружения или строения к другому.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сооружениям и строениям производственного объекта и должны быть обнесены (с учетом рельефа местности) продуваемой оградой из негорючих материалов.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В случаях размещения надземных резервуаров с легковоспламеняющимися и горючими жидкостями на более высоких по отношению к соседним зданиям, сооружениям и строениям отметках должны быть предусмотрены меры по предотвращению растекания разлившейся жидкости к указанным зданиям, сооружениям и строениям при авариях на резервуарах.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Размещение наружных сетей с горючими жидкостями и газами под зданиями, сооружениями и строениями производственного объекта не допускается.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В пределах одной группы надземных резервуаров следует отделять внутренними земляными валами или ограждающими стенами: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резервуары с маслами и мазутами от резервуаров с другими нефтепродуктами;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резервуары для хранения этилированного бензина от других резервуаров группы.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7. </w:t>
            </w:r>
            <w:proofErr w:type="gramStart"/>
            <w:r w:rsidRPr="00B74C59">
              <w:rPr>
                <w:rFonts w:ascii="Arial" w:eastAsia="Times New Roman" w:hAnsi="Arial" w:cs="Arial"/>
                <w:color w:val="000000"/>
                <w:sz w:val="18"/>
                <w:szCs w:val="18"/>
                <w:lang w:eastAsia="ru-RU"/>
              </w:rPr>
              <w:t>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федеральных законов о соответствующих технических регламентах и (или) нормативных документов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10. На территории производственного объекта размещение надземных сетей трубопроводов с горючими жидкостями и газами запрещается </w:t>
            </w:r>
            <w:proofErr w:type="gramStart"/>
            <w:r w:rsidRPr="00B74C59">
              <w:rPr>
                <w:rFonts w:ascii="Arial" w:eastAsia="Times New Roman" w:hAnsi="Arial" w:cs="Arial"/>
                <w:color w:val="000000"/>
                <w:sz w:val="18"/>
                <w:szCs w:val="18"/>
                <w:lang w:eastAsia="ru-RU"/>
              </w:rPr>
              <w:t>для</w:t>
            </w:r>
            <w:proofErr w:type="gram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трубопроводов с горючими жидкостями и газами - в галереях, если смешение этих продуктов может вызвать пожар или взрыв;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трубопроводов с горючими жидкостями и газами - по сгораемым покрытиям и стенам, по покрытиям и стенам зданий категорий</w:t>
            </w:r>
            <w:proofErr w:type="gramStart"/>
            <w:r w:rsidRPr="00B74C59">
              <w:rPr>
                <w:rFonts w:ascii="Arial" w:eastAsia="Times New Roman" w:hAnsi="Arial" w:cs="Arial"/>
                <w:color w:val="000000"/>
                <w:sz w:val="18"/>
                <w:szCs w:val="18"/>
                <w:lang w:eastAsia="ru-RU"/>
              </w:rPr>
              <w:t xml:space="preserve"> А</w:t>
            </w:r>
            <w:proofErr w:type="gramEnd"/>
            <w:r w:rsidRPr="00B74C59">
              <w:rPr>
                <w:rFonts w:ascii="Arial" w:eastAsia="Times New Roman" w:hAnsi="Arial" w:cs="Arial"/>
                <w:color w:val="000000"/>
                <w:sz w:val="18"/>
                <w:szCs w:val="18"/>
                <w:lang w:eastAsia="ru-RU"/>
              </w:rPr>
              <w:t xml:space="preserve"> и Б по взрывопожарной опасности и пожарной 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газопроводов горючих газов - по территории складов твердых и жидких горючих материалов.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B74C59" w:rsidRPr="00B74C59" w:rsidRDefault="00B74C59" w:rsidP="00B74C59">
            <w:pPr>
              <w:spacing w:before="100" w:beforeAutospacing="1" w:after="100" w:afterAutospacing="1" w:line="240" w:lineRule="auto"/>
              <w:jc w:val="center"/>
              <w:rPr>
                <w:rFonts w:ascii="Arial" w:eastAsia="Times New Roman" w:hAnsi="Arial" w:cs="Arial"/>
                <w:color w:val="000000"/>
                <w:sz w:val="18"/>
                <w:szCs w:val="18"/>
                <w:lang w:eastAsia="ru-RU"/>
              </w:rPr>
            </w:pPr>
            <w:r w:rsidRPr="00B74C59">
              <w:rPr>
                <w:rFonts w:ascii="Arial" w:eastAsia="Times New Roman" w:hAnsi="Arial" w:cs="Arial"/>
                <w:b/>
                <w:bCs/>
                <w:color w:val="000000"/>
                <w:sz w:val="18"/>
                <w:lang w:eastAsia="ru-RU"/>
              </w:rPr>
              <w:t>Раздел V</w:t>
            </w:r>
          </w:p>
          <w:p w:rsidR="00B74C59" w:rsidRPr="00B74C59" w:rsidRDefault="00B74C59" w:rsidP="00B74C59">
            <w:pPr>
              <w:spacing w:before="100" w:beforeAutospacing="1" w:after="100" w:afterAutospacing="1" w:line="240" w:lineRule="auto"/>
              <w:jc w:val="center"/>
              <w:rPr>
                <w:rFonts w:ascii="Arial" w:eastAsia="Times New Roman" w:hAnsi="Arial" w:cs="Arial"/>
                <w:color w:val="000000"/>
                <w:sz w:val="18"/>
                <w:szCs w:val="18"/>
                <w:lang w:eastAsia="ru-RU"/>
              </w:rPr>
            </w:pPr>
            <w:r w:rsidRPr="00B74C59">
              <w:rPr>
                <w:rFonts w:ascii="Arial" w:eastAsia="Times New Roman" w:hAnsi="Arial" w:cs="Arial"/>
                <w:b/>
                <w:bCs/>
                <w:color w:val="000000"/>
                <w:sz w:val="18"/>
                <w:lang w:eastAsia="ru-RU"/>
              </w:rPr>
              <w:t>Требования пожарной безопасности к пожарной технике</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23.</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Общие требования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101.</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пожарной технике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Пожарная техника должна обеспечивать выполнение возложенных на нее функций в условиях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Маркировка пожарной техники должна позволять проводить идентификацию изделия.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102.</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огнетушащим веществам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Огнетушащие вещества должны сохранять свои свойства, необходимые для тушения пожара, в процессе транспортирования и хранения.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Огнетушащие вещества не должны оказывать опасное для человека и окружающей среды воздействие, превышающее принятые допустимые значения.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103.</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автоматическим установкам пожарной сигнализации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Линии связи между техническими средствами автоматических установок пожарной сигнализации должны быть выполнены с учетом обеспечения их функционирования при пожаре в течение времени, необходимого для обнаружения пожара, выдачи сигналов об эвакуации, в течение времени, необходимого для эвакуации людей, а также времени, необходимого для управления другими техническими средствами.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6. Технические средства автоматических установок пожарной сигнализации должны обеспечивать </w:t>
            </w:r>
            <w:proofErr w:type="spellStart"/>
            <w:r w:rsidRPr="00B74C59">
              <w:rPr>
                <w:rFonts w:ascii="Arial" w:eastAsia="Times New Roman" w:hAnsi="Arial" w:cs="Arial"/>
                <w:color w:val="000000"/>
                <w:sz w:val="18"/>
                <w:szCs w:val="18"/>
                <w:lang w:eastAsia="ru-RU"/>
              </w:rPr>
              <w:t>электробезопасность</w:t>
            </w:r>
            <w:proofErr w:type="spell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104.</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автоматическим установкам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Автоматические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Тушение пожара объемным способом должно обеспечивать создание среды, не поддерживающей горение во всем объеме защищаемого помещения, здания, сооружения и строения.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Срабатывание автоматических установок пожаротушения не должно приводить к возникновению пожара и (или) взрыва горючих материалов в помещениях зданий, сооружений, строений и на открытых площадках.</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24.</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первичным средствам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105.</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огнетушителям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Технические характеристики переносных и передвижных огнетушителей должны обеспечивать безопасность человека при тушении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106.</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пожарным кранам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107.</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пожарным шкафам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 Укомплектованность многофункциональных интегрированных пожарных шкафов принимается в соответствии с таблицей 26 приложения к настоящему Федеральному закону.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Пожарные шкафы и многофункциональные интегрированные пожарные шкафы должны быть изготовлены из негорючих материалов.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статьей 4 настоящего Федерального закона.</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25.</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мобильным средствам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108.</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пожарным автомобилям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Основные и специальные пожарные автомобили должны обеспечивать выполнение следующих функций: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доставку к месту пожара личного состава пожарной охраны, огнетушащих веществ, пожарного оборудования, средств индивидуальной защиты пожарных и </w:t>
            </w:r>
            <w:proofErr w:type="spellStart"/>
            <w:r w:rsidRPr="00B74C59">
              <w:rPr>
                <w:rFonts w:ascii="Arial" w:eastAsia="Times New Roman" w:hAnsi="Arial" w:cs="Arial"/>
                <w:color w:val="000000"/>
                <w:sz w:val="18"/>
                <w:szCs w:val="18"/>
                <w:lang w:eastAsia="ru-RU"/>
              </w:rPr>
              <w:t>самоспасания</w:t>
            </w:r>
            <w:proofErr w:type="spellEnd"/>
            <w:r w:rsidRPr="00B74C59">
              <w:rPr>
                <w:rFonts w:ascii="Arial" w:eastAsia="Times New Roman" w:hAnsi="Arial" w:cs="Arial"/>
                <w:color w:val="000000"/>
                <w:sz w:val="18"/>
                <w:szCs w:val="18"/>
                <w:lang w:eastAsia="ru-RU"/>
              </w:rPr>
              <w:t xml:space="preserve"> пожарных, пожарного инструмента, сре</w:t>
            </w:r>
            <w:proofErr w:type="gramStart"/>
            <w:r w:rsidRPr="00B74C59">
              <w:rPr>
                <w:rFonts w:ascii="Arial" w:eastAsia="Times New Roman" w:hAnsi="Arial" w:cs="Arial"/>
                <w:color w:val="000000"/>
                <w:sz w:val="18"/>
                <w:szCs w:val="18"/>
                <w:lang w:eastAsia="ru-RU"/>
              </w:rPr>
              <w:t>дств сп</w:t>
            </w:r>
            <w:proofErr w:type="gramEnd"/>
            <w:r w:rsidRPr="00B74C59">
              <w:rPr>
                <w:rFonts w:ascii="Arial" w:eastAsia="Times New Roman" w:hAnsi="Arial" w:cs="Arial"/>
                <w:color w:val="000000"/>
                <w:sz w:val="18"/>
                <w:szCs w:val="18"/>
                <w:lang w:eastAsia="ru-RU"/>
              </w:rPr>
              <w:t>асения людей;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подачу в очаг пожара огнетушащих веществ;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проведение аварийно-спасательных работ, связанных с тушением пожара (далее - проведение аварийно-спасательных работ);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обеспечение безопасности выполнения задач, возложенных на пожарную охрану.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109.</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пожарным летательным аппаратам, поездам и судам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Пожарные летательные аппараты, поезда и суда должны быть оснащены оборудованием, позволяющим осуществлять тушение пожаров.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110.</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 xml:space="preserve">Требования к пожарным </w:t>
            </w:r>
            <w:proofErr w:type="spellStart"/>
            <w:r w:rsidRPr="00B74C59">
              <w:rPr>
                <w:rFonts w:ascii="Arial" w:eastAsia="Times New Roman" w:hAnsi="Arial" w:cs="Arial"/>
                <w:b/>
                <w:bCs/>
                <w:color w:val="000000"/>
                <w:sz w:val="18"/>
                <w:lang w:eastAsia="ru-RU"/>
              </w:rPr>
              <w:t>мотопомпам</w:t>
            </w:r>
            <w:proofErr w:type="spell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w:t>
            </w:r>
            <w:proofErr w:type="gramStart"/>
            <w:r w:rsidRPr="00B74C59">
              <w:rPr>
                <w:rFonts w:ascii="Arial" w:eastAsia="Times New Roman" w:hAnsi="Arial" w:cs="Arial"/>
                <w:color w:val="000000"/>
                <w:sz w:val="18"/>
                <w:szCs w:val="18"/>
                <w:lang w:eastAsia="ru-RU"/>
              </w:rPr>
              <w:t xml:space="preserve">Пожарные </w:t>
            </w:r>
            <w:proofErr w:type="spellStart"/>
            <w:r w:rsidRPr="00B74C59">
              <w:rPr>
                <w:rFonts w:ascii="Arial" w:eastAsia="Times New Roman" w:hAnsi="Arial" w:cs="Arial"/>
                <w:color w:val="000000"/>
                <w:sz w:val="18"/>
                <w:szCs w:val="18"/>
                <w:lang w:eastAsia="ru-RU"/>
              </w:rPr>
              <w:t>мотопомпы</w:t>
            </w:r>
            <w:proofErr w:type="spellEnd"/>
            <w:r w:rsidRPr="00B74C59">
              <w:rPr>
                <w:rFonts w:ascii="Arial" w:eastAsia="Times New Roman" w:hAnsi="Arial" w:cs="Arial"/>
                <w:color w:val="000000"/>
                <w:sz w:val="18"/>
                <w:szCs w:val="18"/>
                <w:lang w:eastAsia="ru-RU"/>
              </w:rPr>
              <w:t xml:space="preserve"> должны осуществлять забор и подачу воды к очагу пожара из водопроводной сети, емкостей и (или) из открытых </w:t>
            </w:r>
            <w:proofErr w:type="spellStart"/>
            <w:r w:rsidRPr="00B74C59">
              <w:rPr>
                <w:rFonts w:ascii="Arial" w:eastAsia="Times New Roman" w:hAnsi="Arial" w:cs="Arial"/>
                <w:color w:val="000000"/>
                <w:sz w:val="18"/>
                <w:szCs w:val="18"/>
                <w:lang w:eastAsia="ru-RU"/>
              </w:rPr>
              <w:t>водоисточников</w:t>
            </w:r>
            <w:proofErr w:type="spellEnd"/>
            <w:r w:rsidRPr="00B74C59">
              <w:rPr>
                <w:rFonts w:ascii="Arial" w:eastAsia="Times New Roman" w:hAnsi="Arial" w:cs="Arial"/>
                <w:color w:val="000000"/>
                <w:sz w:val="18"/>
                <w:szCs w:val="18"/>
                <w:lang w:eastAsia="ru-RU"/>
              </w:rPr>
              <w:t xml:space="preserve"> с требуемым расходом и рабочим давлением, необходимым для тушения пожара.</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Конструкция переносных пожарных </w:t>
            </w:r>
            <w:proofErr w:type="spellStart"/>
            <w:r w:rsidRPr="00B74C59">
              <w:rPr>
                <w:rFonts w:ascii="Arial" w:eastAsia="Times New Roman" w:hAnsi="Arial" w:cs="Arial"/>
                <w:color w:val="000000"/>
                <w:sz w:val="18"/>
                <w:szCs w:val="18"/>
                <w:lang w:eastAsia="ru-RU"/>
              </w:rPr>
              <w:t>мотопомп</w:t>
            </w:r>
            <w:proofErr w:type="spellEnd"/>
            <w:r w:rsidRPr="00B74C59">
              <w:rPr>
                <w:rFonts w:ascii="Arial" w:eastAsia="Times New Roman" w:hAnsi="Arial" w:cs="Arial"/>
                <w:color w:val="000000"/>
                <w:sz w:val="18"/>
                <w:szCs w:val="18"/>
                <w:lang w:eastAsia="ru-RU"/>
              </w:rPr>
              <w:t xml:space="preserve"> должна обеспечивать возможность их переноски двумя операторами и установки на грунт.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Прицепные пожарные </w:t>
            </w:r>
            <w:proofErr w:type="spellStart"/>
            <w:r w:rsidRPr="00B74C59">
              <w:rPr>
                <w:rFonts w:ascii="Arial" w:eastAsia="Times New Roman" w:hAnsi="Arial" w:cs="Arial"/>
                <w:color w:val="000000"/>
                <w:sz w:val="18"/>
                <w:szCs w:val="18"/>
                <w:lang w:eastAsia="ru-RU"/>
              </w:rPr>
              <w:t>мотопомпы</w:t>
            </w:r>
            <w:proofErr w:type="spellEnd"/>
            <w:r w:rsidRPr="00B74C59">
              <w:rPr>
                <w:rFonts w:ascii="Arial" w:eastAsia="Times New Roman" w:hAnsi="Arial" w:cs="Arial"/>
                <w:color w:val="000000"/>
                <w:sz w:val="18"/>
                <w:szCs w:val="18"/>
                <w:lang w:eastAsia="ru-RU"/>
              </w:rPr>
              <w:t xml:space="preserve"> должны стационарно монтироваться на автомобильных прицепах. Конструкция прицепов должна обеспечивать безопасность транспортирования </w:t>
            </w:r>
            <w:proofErr w:type="spellStart"/>
            <w:r w:rsidRPr="00B74C59">
              <w:rPr>
                <w:rFonts w:ascii="Arial" w:eastAsia="Times New Roman" w:hAnsi="Arial" w:cs="Arial"/>
                <w:color w:val="000000"/>
                <w:sz w:val="18"/>
                <w:szCs w:val="18"/>
                <w:lang w:eastAsia="ru-RU"/>
              </w:rPr>
              <w:t>мотопомп</w:t>
            </w:r>
            <w:proofErr w:type="spellEnd"/>
            <w:r w:rsidRPr="00B74C59">
              <w:rPr>
                <w:rFonts w:ascii="Arial" w:eastAsia="Times New Roman" w:hAnsi="Arial" w:cs="Arial"/>
                <w:color w:val="000000"/>
                <w:sz w:val="18"/>
                <w:szCs w:val="18"/>
                <w:lang w:eastAsia="ru-RU"/>
              </w:rPr>
              <w:t xml:space="preserve"> к месту пожара и их устойчивое размещение при заборе и подаче воды.</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26.</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автоматическим установкам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111.</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автоматическим установкам водяного и пенного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Автоматические установки водяного и пенного пожаротушения должны обеспечивать:</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своевременное обнаружение пожара и запуск автоматической установки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подачу воды из оросителей (</w:t>
            </w:r>
            <w:proofErr w:type="spellStart"/>
            <w:r w:rsidRPr="00B74C59">
              <w:rPr>
                <w:rFonts w:ascii="Arial" w:eastAsia="Times New Roman" w:hAnsi="Arial" w:cs="Arial"/>
                <w:color w:val="000000"/>
                <w:sz w:val="18"/>
                <w:szCs w:val="18"/>
                <w:lang w:eastAsia="ru-RU"/>
              </w:rPr>
              <w:t>спринклерных</w:t>
            </w:r>
            <w:proofErr w:type="spellEnd"/>
            <w:r w:rsidRPr="00B74C59">
              <w:rPr>
                <w:rFonts w:ascii="Arial" w:eastAsia="Times New Roman" w:hAnsi="Arial" w:cs="Arial"/>
                <w:color w:val="000000"/>
                <w:sz w:val="18"/>
                <w:szCs w:val="18"/>
                <w:lang w:eastAsia="ru-RU"/>
              </w:rPr>
              <w:t xml:space="preserve">, </w:t>
            </w:r>
            <w:proofErr w:type="spellStart"/>
            <w:r w:rsidRPr="00B74C59">
              <w:rPr>
                <w:rFonts w:ascii="Arial" w:eastAsia="Times New Roman" w:hAnsi="Arial" w:cs="Arial"/>
                <w:color w:val="000000"/>
                <w:sz w:val="18"/>
                <w:szCs w:val="18"/>
                <w:lang w:eastAsia="ru-RU"/>
              </w:rPr>
              <w:t>дренчерных</w:t>
            </w:r>
            <w:proofErr w:type="spellEnd"/>
            <w:r w:rsidRPr="00B74C59">
              <w:rPr>
                <w:rFonts w:ascii="Arial" w:eastAsia="Times New Roman" w:hAnsi="Arial" w:cs="Arial"/>
                <w:color w:val="000000"/>
                <w:sz w:val="18"/>
                <w:szCs w:val="18"/>
                <w:lang w:eastAsia="ru-RU"/>
              </w:rPr>
              <w:t>) автоматических установок водяного пожаротушения с требуемой интенсивностью подачи воды;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подачу пены из </w:t>
            </w:r>
            <w:proofErr w:type="spellStart"/>
            <w:r w:rsidRPr="00B74C59">
              <w:rPr>
                <w:rFonts w:ascii="Arial" w:eastAsia="Times New Roman" w:hAnsi="Arial" w:cs="Arial"/>
                <w:color w:val="000000"/>
                <w:sz w:val="18"/>
                <w:szCs w:val="18"/>
                <w:lang w:eastAsia="ru-RU"/>
              </w:rPr>
              <w:t>пеногенерирующих</w:t>
            </w:r>
            <w:proofErr w:type="spellEnd"/>
            <w:r w:rsidRPr="00B74C59">
              <w:rPr>
                <w:rFonts w:ascii="Arial" w:eastAsia="Times New Roman" w:hAnsi="Arial" w:cs="Arial"/>
                <w:color w:val="000000"/>
                <w:sz w:val="18"/>
                <w:szCs w:val="18"/>
                <w:lang w:eastAsia="ru-RU"/>
              </w:rPr>
              <w:t xml:space="preserve"> устройств автоматических установок пенного пожаротушения с </w:t>
            </w:r>
            <w:proofErr w:type="gramStart"/>
            <w:r w:rsidRPr="00B74C59">
              <w:rPr>
                <w:rFonts w:ascii="Arial" w:eastAsia="Times New Roman" w:hAnsi="Arial" w:cs="Arial"/>
                <w:color w:val="000000"/>
                <w:sz w:val="18"/>
                <w:szCs w:val="18"/>
                <w:lang w:eastAsia="ru-RU"/>
              </w:rPr>
              <w:t>требуемыми</w:t>
            </w:r>
            <w:proofErr w:type="gramEnd"/>
            <w:r w:rsidRPr="00B74C59">
              <w:rPr>
                <w:rFonts w:ascii="Arial" w:eastAsia="Times New Roman" w:hAnsi="Arial" w:cs="Arial"/>
                <w:color w:val="000000"/>
                <w:sz w:val="18"/>
                <w:szCs w:val="18"/>
                <w:lang w:eastAsia="ru-RU"/>
              </w:rPr>
              <w:t xml:space="preserve"> кратностью и интенсивностью подачи пены.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112.</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автоматическим установкам газового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Автоматические установки газового пожаротушения должны обеспечивать:</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возможность задержки подачи газового огнетушащего вещества в течение времени, необходимого для эвакуации людей из защищаемого помещения;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113.</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автоматическим установкам порошкового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Автоматические установки порошкового пожаротушения должны обеспечивать:</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подачу порошка из распылителей автоматических установок порошкового пожаротушения с требуемой интенсивностью подачи порошка.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114.</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автоматическим установкам аэрозольного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Автоматические установки аэрозольного пожаротушения должны обеспечивать:</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возможность задержки подачи огнетушащего аэрозоля в течение времени, необходимого для эвакуации людей из защищаемого помещения;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создание огнетушащей концентрации огнетушащего аэрозоля в защищаемом объеме за время, необходимое для тушения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115.</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автоматическим установкам комбинированного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116.</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роботизированным установкам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Роботизированные установки пожаротушения должны обеспечивать:</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возможность дистанционного управления установкой и передачи оператору информации с места работы установки;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117.</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автоматическим установкам сдерживания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27.</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средствам индивидуальной защиты пожарных и граждан при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118.</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средствам индивидуальной защиты пожарных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Средства индивидуальной защиты пожарных должны </w:t>
            </w:r>
            <w:proofErr w:type="spellStart"/>
            <w:r w:rsidRPr="00B74C59">
              <w:rPr>
                <w:rFonts w:ascii="Arial" w:eastAsia="Times New Roman" w:hAnsi="Arial" w:cs="Arial"/>
                <w:color w:val="000000"/>
                <w:sz w:val="18"/>
                <w:szCs w:val="18"/>
                <w:lang w:eastAsia="ru-RU"/>
              </w:rPr>
              <w:t>эргономически</w:t>
            </w:r>
            <w:proofErr w:type="spellEnd"/>
            <w:r w:rsidRPr="00B74C59">
              <w:rPr>
                <w:rFonts w:ascii="Arial" w:eastAsia="Times New Roman" w:hAnsi="Arial" w:cs="Arial"/>
                <w:color w:val="000000"/>
                <w:sz w:val="18"/>
                <w:szCs w:val="18"/>
                <w:lang w:eastAsia="ru-RU"/>
              </w:rPr>
              <w:t xml:space="preserve">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119.</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средствам индивидуальной защиты органов дыхания и зрения пожарных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Дыхательные аппараты со сжатым воздухом должны обеспечивать поддержание избыточного давления в </w:t>
            </w:r>
            <w:proofErr w:type="spellStart"/>
            <w:r w:rsidRPr="00B74C59">
              <w:rPr>
                <w:rFonts w:ascii="Arial" w:eastAsia="Times New Roman" w:hAnsi="Arial" w:cs="Arial"/>
                <w:color w:val="000000"/>
                <w:sz w:val="18"/>
                <w:szCs w:val="18"/>
                <w:lang w:eastAsia="ru-RU"/>
              </w:rPr>
              <w:t>подмасочном</w:t>
            </w:r>
            <w:proofErr w:type="spellEnd"/>
            <w:r w:rsidRPr="00B74C59">
              <w:rPr>
                <w:rFonts w:ascii="Arial" w:eastAsia="Times New Roman" w:hAnsi="Arial" w:cs="Arial"/>
                <w:color w:val="000000"/>
                <w:sz w:val="18"/>
                <w:szCs w:val="18"/>
                <w:lang w:eastAsia="ru-RU"/>
              </w:rPr>
              <w:t xml:space="preserve"> пространстве в процессе дыхания человека.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7. Запрещается использование </w:t>
            </w:r>
            <w:proofErr w:type="gramStart"/>
            <w:r w:rsidRPr="00B74C59">
              <w:rPr>
                <w:rFonts w:ascii="Arial" w:eastAsia="Times New Roman" w:hAnsi="Arial" w:cs="Arial"/>
                <w:color w:val="000000"/>
                <w:sz w:val="18"/>
                <w:szCs w:val="18"/>
                <w:lang w:eastAsia="ru-RU"/>
              </w:rPr>
              <w:t>средств индивидуальной защиты органов дыхания фильтрующего действия</w:t>
            </w:r>
            <w:proofErr w:type="gramEnd"/>
            <w:r w:rsidRPr="00B74C59">
              <w:rPr>
                <w:rFonts w:ascii="Arial" w:eastAsia="Times New Roman" w:hAnsi="Arial" w:cs="Arial"/>
                <w:color w:val="000000"/>
                <w:sz w:val="18"/>
                <w:szCs w:val="18"/>
                <w:lang w:eastAsia="ru-RU"/>
              </w:rPr>
              <w:t xml:space="preserve"> для защиты пожарных.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120.</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специальной защитной одежде пожарных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Конструкция и применяемые материалы специальной защитной одежды изолирующего типа должны обеспечивать поддержание избыточного давления воздуха в </w:t>
            </w:r>
            <w:proofErr w:type="spellStart"/>
            <w:r w:rsidRPr="00B74C59">
              <w:rPr>
                <w:rFonts w:ascii="Arial" w:eastAsia="Times New Roman" w:hAnsi="Arial" w:cs="Arial"/>
                <w:color w:val="000000"/>
                <w:sz w:val="18"/>
                <w:szCs w:val="18"/>
                <w:lang w:eastAsia="ru-RU"/>
              </w:rPr>
              <w:t>подкостюмном</w:t>
            </w:r>
            <w:proofErr w:type="spellEnd"/>
            <w:r w:rsidRPr="00B74C59">
              <w:rPr>
                <w:rFonts w:ascii="Arial" w:eastAsia="Times New Roman" w:hAnsi="Arial" w:cs="Arial"/>
                <w:color w:val="000000"/>
                <w:sz w:val="18"/>
                <w:szCs w:val="18"/>
                <w:lang w:eastAsia="ru-RU"/>
              </w:rPr>
              <w:t xml:space="preserve"> пространстве на уровне, обеспечивающем безопасные условия труда пожарного, работающего в специальной защитной одежде изолирующего типа.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w:t>
            </w:r>
            <w:proofErr w:type="spellStart"/>
            <w:proofErr w:type="gramStart"/>
            <w:r w:rsidRPr="00B74C59">
              <w:rPr>
                <w:rFonts w:ascii="Arial" w:eastAsia="Times New Roman" w:hAnsi="Arial" w:cs="Arial"/>
                <w:color w:val="000000"/>
                <w:sz w:val="18"/>
                <w:szCs w:val="18"/>
                <w:lang w:eastAsia="ru-RU"/>
              </w:rPr>
              <w:t>радиационно</w:t>
            </w:r>
            <w:proofErr w:type="spellEnd"/>
            <w:r w:rsidRPr="00B74C59">
              <w:rPr>
                <w:rFonts w:ascii="Arial" w:eastAsia="Times New Roman" w:hAnsi="Arial" w:cs="Arial"/>
                <w:color w:val="000000"/>
                <w:sz w:val="18"/>
                <w:szCs w:val="18"/>
                <w:lang w:eastAsia="ru-RU"/>
              </w:rPr>
              <w:t xml:space="preserve"> опасных</w:t>
            </w:r>
            <w:proofErr w:type="gramEnd"/>
            <w:r w:rsidRPr="00B74C59">
              <w:rPr>
                <w:rFonts w:ascii="Arial" w:eastAsia="Times New Roman" w:hAnsi="Arial" w:cs="Arial"/>
                <w:color w:val="000000"/>
                <w:sz w:val="18"/>
                <w:szCs w:val="18"/>
                <w:lang w:eastAsia="ru-RU"/>
              </w:rPr>
              <w:t xml:space="preserve">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w:t>
            </w:r>
            <w:proofErr w:type="spellStart"/>
            <w:proofErr w:type="gramStart"/>
            <w:r w:rsidRPr="00B74C59">
              <w:rPr>
                <w:rFonts w:ascii="Arial" w:eastAsia="Times New Roman" w:hAnsi="Arial" w:cs="Arial"/>
                <w:color w:val="000000"/>
                <w:sz w:val="18"/>
                <w:szCs w:val="18"/>
                <w:lang w:eastAsia="ru-RU"/>
              </w:rPr>
              <w:t>бета-излучением</w:t>
            </w:r>
            <w:proofErr w:type="spellEnd"/>
            <w:proofErr w:type="gramEnd"/>
            <w:r w:rsidRPr="00B74C59">
              <w:rPr>
                <w:rFonts w:ascii="Arial" w:eastAsia="Times New Roman" w:hAnsi="Arial" w:cs="Arial"/>
                <w:color w:val="000000"/>
                <w:sz w:val="18"/>
                <w:szCs w:val="18"/>
                <w:lang w:eastAsia="ru-RU"/>
              </w:rPr>
              <w:t xml:space="preserve"> с энергией не более 2 </w:t>
            </w:r>
            <w:proofErr w:type="spellStart"/>
            <w:r w:rsidRPr="00B74C59">
              <w:rPr>
                <w:rFonts w:ascii="Arial" w:eastAsia="Times New Roman" w:hAnsi="Arial" w:cs="Arial"/>
                <w:color w:val="000000"/>
                <w:sz w:val="18"/>
                <w:szCs w:val="18"/>
                <w:lang w:eastAsia="ru-RU"/>
              </w:rPr>
              <w:t>мегаэлектронвольт</w:t>
            </w:r>
            <w:proofErr w:type="spellEnd"/>
            <w:r w:rsidRPr="00B74C59">
              <w:rPr>
                <w:rFonts w:ascii="Arial" w:eastAsia="Times New Roman" w:hAnsi="Arial" w:cs="Arial"/>
                <w:color w:val="000000"/>
                <w:sz w:val="18"/>
                <w:szCs w:val="18"/>
                <w:lang w:eastAsia="ru-RU"/>
              </w:rPr>
              <w:t xml:space="preserve"> (источник Sr90) должен быть не менее 150, коэффициент ослабления внешнего облучения гамма-излучением с энергией 122 </w:t>
            </w:r>
            <w:proofErr w:type="spellStart"/>
            <w:r w:rsidRPr="00B74C59">
              <w:rPr>
                <w:rFonts w:ascii="Arial" w:eastAsia="Times New Roman" w:hAnsi="Arial" w:cs="Arial"/>
                <w:color w:val="000000"/>
                <w:sz w:val="18"/>
                <w:szCs w:val="18"/>
                <w:lang w:eastAsia="ru-RU"/>
              </w:rPr>
              <w:t>килоэлектронвольта</w:t>
            </w:r>
            <w:proofErr w:type="spellEnd"/>
            <w:r w:rsidRPr="00B74C59">
              <w:rPr>
                <w:rFonts w:ascii="Arial" w:eastAsia="Times New Roman" w:hAnsi="Arial" w:cs="Arial"/>
                <w:color w:val="000000"/>
                <w:sz w:val="18"/>
                <w:szCs w:val="18"/>
                <w:lang w:eastAsia="ru-RU"/>
              </w:rPr>
              <w:t xml:space="preserve"> (источник Со57) - не менее 5,5.</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Масса специальной защитной одежды изолирующего типа должна обеспечивать возможность безопасных условий труда пожарных.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121.</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средствам защиты рук, ног и головы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Средства защиты рук должны обеспечивать защиту кистей рук человека от термических, механических и химических воздействий при тушении пожара и проведении аварийно-спасательных работ.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Средства защиты головы (в том числе каски, шлемы, подшлемники) и средства защиты ног должны обеспечивать защиту человека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122.</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 xml:space="preserve">Требования к средствам </w:t>
            </w:r>
            <w:proofErr w:type="spellStart"/>
            <w:r w:rsidRPr="00B74C59">
              <w:rPr>
                <w:rFonts w:ascii="Arial" w:eastAsia="Times New Roman" w:hAnsi="Arial" w:cs="Arial"/>
                <w:b/>
                <w:bCs/>
                <w:color w:val="000000"/>
                <w:sz w:val="18"/>
                <w:lang w:eastAsia="ru-RU"/>
              </w:rPr>
              <w:t>самоспасания</w:t>
            </w:r>
            <w:proofErr w:type="spellEnd"/>
            <w:r w:rsidRPr="00B74C59">
              <w:rPr>
                <w:rFonts w:ascii="Arial" w:eastAsia="Times New Roman" w:hAnsi="Arial" w:cs="Arial"/>
                <w:b/>
                <w:bCs/>
                <w:color w:val="000000"/>
                <w:sz w:val="18"/>
                <w:lang w:eastAsia="ru-RU"/>
              </w:rPr>
              <w:t xml:space="preserve"> пожарных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Средства </w:t>
            </w:r>
            <w:proofErr w:type="spellStart"/>
            <w:r w:rsidRPr="00B74C59">
              <w:rPr>
                <w:rFonts w:ascii="Arial" w:eastAsia="Times New Roman" w:hAnsi="Arial" w:cs="Arial"/>
                <w:color w:val="000000"/>
                <w:sz w:val="18"/>
                <w:szCs w:val="18"/>
                <w:lang w:eastAsia="ru-RU"/>
              </w:rPr>
              <w:t>самоспасания</w:t>
            </w:r>
            <w:proofErr w:type="spellEnd"/>
            <w:r w:rsidRPr="00B74C59">
              <w:rPr>
                <w:rFonts w:ascii="Arial" w:eastAsia="Times New Roman" w:hAnsi="Arial" w:cs="Arial"/>
                <w:color w:val="000000"/>
                <w:sz w:val="18"/>
                <w:szCs w:val="18"/>
                <w:lang w:eastAsia="ru-RU"/>
              </w:rPr>
              <w:t xml:space="preserve">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123.</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средствам индивидуальной защиты и спасения граждан при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Средства индивидуальной защиты и спасения граждан при пожаре должны обеспечивать безопасность эвакуации или </w:t>
            </w:r>
            <w:proofErr w:type="spellStart"/>
            <w:r w:rsidRPr="00B74C59">
              <w:rPr>
                <w:rFonts w:ascii="Arial" w:eastAsia="Times New Roman" w:hAnsi="Arial" w:cs="Arial"/>
                <w:color w:val="000000"/>
                <w:sz w:val="18"/>
                <w:szCs w:val="18"/>
                <w:lang w:eastAsia="ru-RU"/>
              </w:rPr>
              <w:t>самоспасания</w:t>
            </w:r>
            <w:proofErr w:type="spellEnd"/>
            <w:r w:rsidRPr="00B74C59">
              <w:rPr>
                <w:rFonts w:ascii="Arial" w:eastAsia="Times New Roman" w:hAnsi="Arial" w:cs="Arial"/>
                <w:color w:val="000000"/>
                <w:sz w:val="18"/>
                <w:szCs w:val="18"/>
                <w:lang w:eastAsia="ru-RU"/>
              </w:rPr>
              <w:t xml:space="preserve"> людей. </w:t>
            </w:r>
            <w:proofErr w:type="gramStart"/>
            <w:r w:rsidRPr="00B74C59">
              <w:rPr>
                <w:rFonts w:ascii="Arial" w:eastAsia="Times New Roman" w:hAnsi="Arial" w:cs="Arial"/>
                <w:color w:val="000000"/>
                <w:sz w:val="18"/>
                <w:szCs w:val="18"/>
                <w:lang w:eastAsia="ru-RU"/>
              </w:rPr>
              <w:t>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в том числе от оксида углерода, при эвакуации из задымленных помещений во время пожара и спасания людей с высотных уровней из зданий, сооружений и строений.</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Конструкция средств индивидуальной защиты и спасения граждан при пожаре должна быть надежна и проста в эксплуатации и позволять их использование любым человеком без предварительной подготовки.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Область применения, функциональное назначение и технические характеристики средств индивидуальной защиты и спасения граждан при пожаре (до принятия соответствующего технического регламента) определяются нормативными документами по пожарной безопасности.</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28.</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пожарному инструменту и дополнительному снаряжению пожарных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124.</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пожарному инструменту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Пожарный инструмент в зависимости от его функционального назначения должен обеспечивать выполнение: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работ по резке, подъему, перемещению и фиксации различных строительных конструкций;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работ по пробиванию отверстий и проемов, дроблению строительных конструкций и материалов;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работ по закупорке отверстий в трубах различного диаметра, заделке пробоин в емкостях и трубопроводах.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5. Конструкция пожарного инструмента должна обеспечивать </w:t>
            </w:r>
            <w:proofErr w:type="spellStart"/>
            <w:r w:rsidRPr="00B74C59">
              <w:rPr>
                <w:rFonts w:ascii="Arial" w:eastAsia="Times New Roman" w:hAnsi="Arial" w:cs="Arial"/>
                <w:color w:val="000000"/>
                <w:sz w:val="18"/>
                <w:szCs w:val="18"/>
                <w:lang w:eastAsia="ru-RU"/>
              </w:rPr>
              <w:t>электробезопасность</w:t>
            </w:r>
            <w:proofErr w:type="spellEnd"/>
            <w:r w:rsidRPr="00B74C59">
              <w:rPr>
                <w:rFonts w:ascii="Arial" w:eastAsia="Times New Roman" w:hAnsi="Arial" w:cs="Arial"/>
                <w:color w:val="000000"/>
                <w:sz w:val="18"/>
                <w:szCs w:val="18"/>
                <w:lang w:eastAsia="ru-RU"/>
              </w:rPr>
              <w:t xml:space="preserve"> оператора при проведении аварийно-спасательных работ.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125.</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дополнительному снаряжению пожарных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Дополнительное снаряжение пожарных (в том числе пожарные фонари, </w:t>
            </w:r>
            <w:proofErr w:type="spellStart"/>
            <w:r w:rsidRPr="00B74C59">
              <w:rPr>
                <w:rFonts w:ascii="Arial" w:eastAsia="Times New Roman" w:hAnsi="Arial" w:cs="Arial"/>
                <w:color w:val="000000"/>
                <w:sz w:val="18"/>
                <w:szCs w:val="18"/>
                <w:lang w:eastAsia="ru-RU"/>
              </w:rPr>
              <w:t>тепловизоры</w:t>
            </w:r>
            <w:proofErr w:type="spellEnd"/>
            <w:r w:rsidRPr="00B74C59">
              <w:rPr>
                <w:rFonts w:ascii="Arial" w:eastAsia="Times New Roman" w:hAnsi="Arial" w:cs="Arial"/>
                <w:color w:val="000000"/>
                <w:sz w:val="18"/>
                <w:szCs w:val="18"/>
                <w:lang w:eastAsia="ru-RU"/>
              </w:rPr>
              <w:t>,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29.</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пожарному оборудованию</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126.</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Общие требования к пожарному оборудованию</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proofErr w:type="gramStart"/>
            <w:r w:rsidRPr="00B74C59">
              <w:rPr>
                <w:rFonts w:ascii="Arial" w:eastAsia="Times New Roman" w:hAnsi="Arial" w:cs="Arial"/>
                <w:color w:val="000000"/>
                <w:sz w:val="18"/>
                <w:szCs w:val="18"/>
                <w:lang w:eastAsia="ru-RU"/>
              </w:rPr>
              <w:t xml:space="preserve">Пожарное оборудование (пожарные гидранты, </w:t>
            </w:r>
            <w:proofErr w:type="spellStart"/>
            <w:r w:rsidRPr="00B74C59">
              <w:rPr>
                <w:rFonts w:ascii="Arial" w:eastAsia="Times New Roman" w:hAnsi="Arial" w:cs="Arial"/>
                <w:color w:val="000000"/>
                <w:sz w:val="18"/>
                <w:szCs w:val="18"/>
                <w:lang w:eastAsia="ru-RU"/>
              </w:rPr>
              <w:t>гидрант-колонки</w:t>
            </w:r>
            <w:proofErr w:type="spellEnd"/>
            <w:r w:rsidRPr="00B74C59">
              <w:rPr>
                <w:rFonts w:ascii="Arial" w:eastAsia="Times New Roman" w:hAnsi="Arial" w:cs="Arial"/>
                <w:color w:val="000000"/>
                <w:sz w:val="18"/>
                <w:szCs w:val="18"/>
                <w:lang w:eastAsia="ru-RU"/>
              </w:rPr>
              <w:t>,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сооружений и</w:t>
            </w:r>
            <w:proofErr w:type="gramEnd"/>
            <w:r w:rsidRPr="00B74C59">
              <w:rPr>
                <w:rFonts w:ascii="Arial" w:eastAsia="Times New Roman" w:hAnsi="Arial" w:cs="Arial"/>
                <w:color w:val="000000"/>
                <w:sz w:val="18"/>
                <w:szCs w:val="18"/>
                <w:lang w:eastAsia="ru-RU"/>
              </w:rPr>
              <w:t xml:space="preserve"> строений.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127.</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Общие требования к пожарным гидрантам и колонкам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Пожарные гидранты должны устанавливаться на сетях наружного водопровода и обеспечивать подачу воды для целей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Механические усилия на органах управления перекрывающих устройств пожарной колонки при рабочем давлении не должны превышать 150 ньютонов.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128.</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пожарным рукавам и соединительным головкам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129.</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 xml:space="preserve">Требования к пожарным стволам, </w:t>
            </w:r>
            <w:proofErr w:type="spellStart"/>
            <w:r w:rsidRPr="00B74C59">
              <w:rPr>
                <w:rFonts w:ascii="Arial" w:eastAsia="Times New Roman" w:hAnsi="Arial" w:cs="Arial"/>
                <w:b/>
                <w:bCs/>
                <w:color w:val="000000"/>
                <w:sz w:val="18"/>
                <w:lang w:eastAsia="ru-RU"/>
              </w:rPr>
              <w:t>пеногенераторам</w:t>
            </w:r>
            <w:proofErr w:type="spellEnd"/>
            <w:r w:rsidRPr="00B74C59">
              <w:rPr>
                <w:rFonts w:ascii="Arial" w:eastAsia="Times New Roman" w:hAnsi="Arial" w:cs="Arial"/>
                <w:b/>
                <w:bCs/>
                <w:color w:val="000000"/>
                <w:sz w:val="18"/>
                <w:lang w:eastAsia="ru-RU"/>
              </w:rPr>
              <w:t xml:space="preserve"> и </w:t>
            </w:r>
            <w:proofErr w:type="spellStart"/>
            <w:r w:rsidRPr="00B74C59">
              <w:rPr>
                <w:rFonts w:ascii="Arial" w:eastAsia="Times New Roman" w:hAnsi="Arial" w:cs="Arial"/>
                <w:b/>
                <w:bCs/>
                <w:color w:val="000000"/>
                <w:sz w:val="18"/>
                <w:lang w:eastAsia="ru-RU"/>
              </w:rPr>
              <w:t>пеносмесителям</w:t>
            </w:r>
            <w:proofErr w:type="spell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Конструкция пожарных стволов (ручных и лафетных) должна обеспечивать:</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формирование сплошной или распыленной струи огнетушащих веществ (в том числе воздушно-механической пены низкой кратности) на выходе </w:t>
            </w:r>
            <w:proofErr w:type="gramStart"/>
            <w:r w:rsidRPr="00B74C59">
              <w:rPr>
                <w:rFonts w:ascii="Arial" w:eastAsia="Times New Roman" w:hAnsi="Arial" w:cs="Arial"/>
                <w:color w:val="000000"/>
                <w:sz w:val="18"/>
                <w:szCs w:val="18"/>
                <w:lang w:eastAsia="ru-RU"/>
              </w:rPr>
              <w:t>из</w:t>
            </w:r>
            <w:proofErr w:type="gramEnd"/>
            <w:r w:rsidRPr="00B74C59">
              <w:rPr>
                <w:rFonts w:ascii="Arial" w:eastAsia="Times New Roman" w:hAnsi="Arial" w:cs="Arial"/>
                <w:color w:val="000000"/>
                <w:sz w:val="18"/>
                <w:szCs w:val="18"/>
                <w:lang w:eastAsia="ru-RU"/>
              </w:rPr>
              <w:t xml:space="preserve"> насадка;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равномерное распределение огнетушащих веществ по конусу факела распыленной струи;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бесступенчатое изменение вида струи </w:t>
            </w:r>
            <w:proofErr w:type="gramStart"/>
            <w:r w:rsidRPr="00B74C59">
              <w:rPr>
                <w:rFonts w:ascii="Arial" w:eastAsia="Times New Roman" w:hAnsi="Arial" w:cs="Arial"/>
                <w:color w:val="000000"/>
                <w:sz w:val="18"/>
                <w:szCs w:val="18"/>
                <w:lang w:eastAsia="ru-RU"/>
              </w:rPr>
              <w:t>от</w:t>
            </w:r>
            <w:proofErr w:type="gramEnd"/>
            <w:r w:rsidRPr="00B74C59">
              <w:rPr>
                <w:rFonts w:ascii="Arial" w:eastAsia="Times New Roman" w:hAnsi="Arial" w:cs="Arial"/>
                <w:color w:val="000000"/>
                <w:sz w:val="18"/>
                <w:szCs w:val="18"/>
                <w:lang w:eastAsia="ru-RU"/>
              </w:rPr>
              <w:t xml:space="preserve"> сплошной до распыленной;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изменение расхода огнетушащих веществ (для стволов универсального типа) без прекращения их подачи;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5) прочность ствола, герметичность соединений и </w:t>
            </w:r>
            <w:proofErr w:type="spellStart"/>
            <w:r w:rsidRPr="00B74C59">
              <w:rPr>
                <w:rFonts w:ascii="Arial" w:eastAsia="Times New Roman" w:hAnsi="Arial" w:cs="Arial"/>
                <w:color w:val="000000"/>
                <w:sz w:val="18"/>
                <w:szCs w:val="18"/>
                <w:lang w:eastAsia="ru-RU"/>
              </w:rPr>
              <w:t>перекрывных</w:t>
            </w:r>
            <w:proofErr w:type="spellEnd"/>
            <w:r w:rsidRPr="00B74C59">
              <w:rPr>
                <w:rFonts w:ascii="Arial" w:eastAsia="Times New Roman" w:hAnsi="Arial" w:cs="Arial"/>
                <w:color w:val="000000"/>
                <w:sz w:val="18"/>
                <w:szCs w:val="18"/>
                <w:lang w:eastAsia="ru-RU"/>
              </w:rPr>
              <w:t xml:space="preserve"> устрой</w:t>
            </w:r>
            <w:proofErr w:type="gramStart"/>
            <w:r w:rsidRPr="00B74C59">
              <w:rPr>
                <w:rFonts w:ascii="Arial" w:eastAsia="Times New Roman" w:hAnsi="Arial" w:cs="Arial"/>
                <w:color w:val="000000"/>
                <w:sz w:val="18"/>
                <w:szCs w:val="18"/>
                <w:lang w:eastAsia="ru-RU"/>
              </w:rPr>
              <w:t>ств пр</w:t>
            </w:r>
            <w:proofErr w:type="gramEnd"/>
            <w:r w:rsidRPr="00B74C59">
              <w:rPr>
                <w:rFonts w:ascii="Arial" w:eastAsia="Times New Roman" w:hAnsi="Arial" w:cs="Arial"/>
                <w:color w:val="000000"/>
                <w:sz w:val="18"/>
                <w:szCs w:val="18"/>
                <w:lang w:eastAsia="ru-RU"/>
              </w:rPr>
              <w:t>и рабочем давлении;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фиксацию положения лафетных стволов при заданных углах в вертикальной плоскости;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Конструкция </w:t>
            </w:r>
            <w:proofErr w:type="spellStart"/>
            <w:r w:rsidRPr="00B74C59">
              <w:rPr>
                <w:rFonts w:ascii="Arial" w:eastAsia="Times New Roman" w:hAnsi="Arial" w:cs="Arial"/>
                <w:color w:val="000000"/>
                <w:sz w:val="18"/>
                <w:szCs w:val="18"/>
                <w:lang w:eastAsia="ru-RU"/>
              </w:rPr>
              <w:t>пеногенераторов</w:t>
            </w:r>
            <w:proofErr w:type="spellEnd"/>
            <w:r w:rsidRPr="00B74C59">
              <w:rPr>
                <w:rFonts w:ascii="Arial" w:eastAsia="Times New Roman" w:hAnsi="Arial" w:cs="Arial"/>
                <w:color w:val="000000"/>
                <w:sz w:val="18"/>
                <w:szCs w:val="18"/>
                <w:lang w:eastAsia="ru-RU"/>
              </w:rPr>
              <w:t xml:space="preserve"> должна обеспечивать:</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формирование потока воздушно-механической пены средней и высокой кратности;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прочность ствола, герметичность соединений и </w:t>
            </w:r>
            <w:proofErr w:type="spellStart"/>
            <w:r w:rsidRPr="00B74C59">
              <w:rPr>
                <w:rFonts w:ascii="Arial" w:eastAsia="Times New Roman" w:hAnsi="Arial" w:cs="Arial"/>
                <w:color w:val="000000"/>
                <w:sz w:val="18"/>
                <w:szCs w:val="18"/>
                <w:lang w:eastAsia="ru-RU"/>
              </w:rPr>
              <w:t>перекрывных</w:t>
            </w:r>
            <w:proofErr w:type="spellEnd"/>
            <w:r w:rsidRPr="00B74C59">
              <w:rPr>
                <w:rFonts w:ascii="Arial" w:eastAsia="Times New Roman" w:hAnsi="Arial" w:cs="Arial"/>
                <w:color w:val="000000"/>
                <w:sz w:val="18"/>
                <w:szCs w:val="18"/>
                <w:lang w:eastAsia="ru-RU"/>
              </w:rPr>
              <w:t xml:space="preserve"> устрой</w:t>
            </w:r>
            <w:proofErr w:type="gramStart"/>
            <w:r w:rsidRPr="00B74C59">
              <w:rPr>
                <w:rFonts w:ascii="Arial" w:eastAsia="Times New Roman" w:hAnsi="Arial" w:cs="Arial"/>
                <w:color w:val="000000"/>
                <w:sz w:val="18"/>
                <w:szCs w:val="18"/>
                <w:lang w:eastAsia="ru-RU"/>
              </w:rPr>
              <w:t>ств пр</w:t>
            </w:r>
            <w:proofErr w:type="gramEnd"/>
            <w:r w:rsidRPr="00B74C59">
              <w:rPr>
                <w:rFonts w:ascii="Arial" w:eastAsia="Times New Roman" w:hAnsi="Arial" w:cs="Arial"/>
                <w:color w:val="000000"/>
                <w:sz w:val="18"/>
                <w:szCs w:val="18"/>
                <w:lang w:eastAsia="ru-RU"/>
              </w:rPr>
              <w:t>и рабочем давлении.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w:t>
            </w:r>
            <w:proofErr w:type="spellStart"/>
            <w:r w:rsidRPr="00B74C59">
              <w:rPr>
                <w:rFonts w:ascii="Arial" w:eastAsia="Times New Roman" w:hAnsi="Arial" w:cs="Arial"/>
                <w:color w:val="000000"/>
                <w:sz w:val="18"/>
                <w:szCs w:val="18"/>
                <w:lang w:eastAsia="ru-RU"/>
              </w:rPr>
              <w:t>Пеносмесители</w:t>
            </w:r>
            <w:proofErr w:type="spellEnd"/>
            <w:r w:rsidRPr="00B74C59">
              <w:rPr>
                <w:rFonts w:ascii="Arial" w:eastAsia="Times New Roman" w:hAnsi="Arial" w:cs="Arial"/>
                <w:color w:val="000000"/>
                <w:sz w:val="18"/>
                <w:szCs w:val="18"/>
                <w:lang w:eastAsia="ru-RU"/>
              </w:rPr>
              <w:t xml:space="preserve">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130.</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пожарным рукавным водосборникам и пожарным рукавным разветвлениям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131.</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пожарным гидроэлеваторам и пожарным всасывающим сеткам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132.</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ручным пожарным лестницам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Ручные пожарные лестницы должны обеспечивать личному составу пожарной охраны возможность проникновения в помещения и на крыши зданий, сооружений и строений, подачи в указанные помещения огнетушащих средств и веществ, а также спасание людей из этих помещений, минуя пути эвакуации.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Габаритные размеры и конструкция ручных пожарных лестниц должны обеспечивать возможность их транспортирования на пожарных автомобилях.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B74C59" w:rsidRPr="00B74C59" w:rsidRDefault="00B74C59" w:rsidP="00B74C59">
            <w:pPr>
              <w:spacing w:before="100" w:beforeAutospacing="1" w:after="100" w:afterAutospacing="1" w:line="240" w:lineRule="auto"/>
              <w:jc w:val="center"/>
              <w:rPr>
                <w:rFonts w:ascii="Arial" w:eastAsia="Times New Roman" w:hAnsi="Arial" w:cs="Arial"/>
                <w:color w:val="000000"/>
                <w:sz w:val="18"/>
                <w:szCs w:val="18"/>
                <w:lang w:eastAsia="ru-RU"/>
              </w:rPr>
            </w:pPr>
            <w:r w:rsidRPr="00B74C59">
              <w:rPr>
                <w:rFonts w:ascii="Arial" w:eastAsia="Times New Roman" w:hAnsi="Arial" w:cs="Arial"/>
                <w:b/>
                <w:bCs/>
                <w:color w:val="000000"/>
                <w:sz w:val="18"/>
                <w:lang w:eastAsia="ru-RU"/>
              </w:rPr>
              <w:t>Раздел VI</w:t>
            </w:r>
          </w:p>
          <w:p w:rsidR="00B74C59" w:rsidRPr="00B74C59" w:rsidRDefault="00B74C59" w:rsidP="00B74C59">
            <w:pPr>
              <w:spacing w:before="100" w:beforeAutospacing="1" w:after="100" w:afterAutospacing="1" w:line="240" w:lineRule="auto"/>
              <w:jc w:val="center"/>
              <w:rPr>
                <w:rFonts w:ascii="Arial" w:eastAsia="Times New Roman" w:hAnsi="Arial" w:cs="Arial"/>
                <w:color w:val="000000"/>
                <w:sz w:val="18"/>
                <w:szCs w:val="18"/>
                <w:lang w:eastAsia="ru-RU"/>
              </w:rPr>
            </w:pPr>
            <w:r w:rsidRPr="00B74C59">
              <w:rPr>
                <w:rFonts w:ascii="Arial" w:eastAsia="Times New Roman" w:hAnsi="Arial" w:cs="Arial"/>
                <w:b/>
                <w:bCs/>
                <w:color w:val="000000"/>
                <w:sz w:val="18"/>
                <w:lang w:eastAsia="ru-RU"/>
              </w:rPr>
              <w:t>Требования пожарной безопасности к продукции общего назначения</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30.</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пожарной безопасности к веществам и материалам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133.</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пожарной безопасности к информации о пожарной опасности веществ и материалов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Обязательными показателями для включения в техническую документацию являются: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для газов: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а) группа горючести;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б) температура самовоспламенения;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в) концентрационные пределы распространения пламени;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 максимальное давление взрыва;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B74C59">
              <w:rPr>
                <w:rFonts w:ascii="Arial" w:eastAsia="Times New Roman" w:hAnsi="Arial" w:cs="Arial"/>
                <w:color w:val="000000"/>
                <w:sz w:val="18"/>
                <w:szCs w:val="18"/>
                <w:lang w:eastAsia="ru-RU"/>
              </w:rPr>
              <w:t>д</w:t>
            </w:r>
            <w:proofErr w:type="spellEnd"/>
            <w:r w:rsidRPr="00B74C59">
              <w:rPr>
                <w:rFonts w:ascii="Arial" w:eastAsia="Times New Roman" w:hAnsi="Arial" w:cs="Arial"/>
                <w:color w:val="000000"/>
                <w:sz w:val="18"/>
                <w:szCs w:val="18"/>
                <w:lang w:eastAsia="ru-RU"/>
              </w:rPr>
              <w:t>) скорость нарастания давления взрыва;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для жидкостей: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а) группа горючести;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б) температура вспышки;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в) температура воспламенения;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 температура самовоспламенения;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B74C59">
              <w:rPr>
                <w:rFonts w:ascii="Arial" w:eastAsia="Times New Roman" w:hAnsi="Arial" w:cs="Arial"/>
                <w:color w:val="000000"/>
                <w:sz w:val="18"/>
                <w:szCs w:val="18"/>
                <w:lang w:eastAsia="ru-RU"/>
              </w:rPr>
              <w:t>д</w:t>
            </w:r>
            <w:proofErr w:type="spellEnd"/>
            <w:r w:rsidRPr="00B74C59">
              <w:rPr>
                <w:rFonts w:ascii="Arial" w:eastAsia="Times New Roman" w:hAnsi="Arial" w:cs="Arial"/>
                <w:color w:val="000000"/>
                <w:sz w:val="18"/>
                <w:szCs w:val="18"/>
                <w:lang w:eastAsia="ru-RU"/>
              </w:rPr>
              <w:t>) температурные пределы распространения пламени;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для твердых веществ и материалов (за исключением строительных материалов):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а) группа горючести;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б) температура воспламенения;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в) температура самовоспламенения;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г) коэффициент </w:t>
            </w:r>
            <w:proofErr w:type="spellStart"/>
            <w:r w:rsidRPr="00B74C59">
              <w:rPr>
                <w:rFonts w:ascii="Arial" w:eastAsia="Times New Roman" w:hAnsi="Arial" w:cs="Arial"/>
                <w:color w:val="000000"/>
                <w:sz w:val="18"/>
                <w:szCs w:val="18"/>
                <w:lang w:eastAsia="ru-RU"/>
              </w:rPr>
              <w:t>дымообразования</w:t>
            </w:r>
            <w:proofErr w:type="spell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B74C59">
              <w:rPr>
                <w:rFonts w:ascii="Arial" w:eastAsia="Times New Roman" w:hAnsi="Arial" w:cs="Arial"/>
                <w:color w:val="000000"/>
                <w:sz w:val="18"/>
                <w:szCs w:val="18"/>
                <w:lang w:eastAsia="ru-RU"/>
              </w:rPr>
              <w:t>д</w:t>
            </w:r>
            <w:proofErr w:type="spellEnd"/>
            <w:r w:rsidRPr="00B74C59">
              <w:rPr>
                <w:rFonts w:ascii="Arial" w:eastAsia="Times New Roman" w:hAnsi="Arial" w:cs="Arial"/>
                <w:color w:val="000000"/>
                <w:sz w:val="18"/>
                <w:szCs w:val="18"/>
                <w:lang w:eastAsia="ru-RU"/>
              </w:rPr>
              <w:t>) показатель токсичности продуктов горения;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для твердых дисперсных веществ: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а) группа горючести;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б) температура самовоспламенения;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в) максимальное давление взрыва;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 скорость нарастания давления взрыва;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B74C59">
              <w:rPr>
                <w:rFonts w:ascii="Arial" w:eastAsia="Times New Roman" w:hAnsi="Arial" w:cs="Arial"/>
                <w:color w:val="000000"/>
                <w:sz w:val="18"/>
                <w:szCs w:val="18"/>
                <w:lang w:eastAsia="ru-RU"/>
              </w:rPr>
              <w:t>д</w:t>
            </w:r>
            <w:proofErr w:type="spellEnd"/>
            <w:r w:rsidRPr="00B74C59">
              <w:rPr>
                <w:rFonts w:ascii="Arial" w:eastAsia="Times New Roman" w:hAnsi="Arial" w:cs="Arial"/>
                <w:color w:val="000000"/>
                <w:sz w:val="18"/>
                <w:szCs w:val="18"/>
                <w:lang w:eastAsia="ru-RU"/>
              </w:rPr>
              <w:t>) инде</w:t>
            </w:r>
            <w:proofErr w:type="gramStart"/>
            <w:r w:rsidRPr="00B74C59">
              <w:rPr>
                <w:rFonts w:ascii="Arial" w:eastAsia="Times New Roman" w:hAnsi="Arial" w:cs="Arial"/>
                <w:color w:val="000000"/>
                <w:sz w:val="18"/>
                <w:szCs w:val="18"/>
                <w:lang w:eastAsia="ru-RU"/>
              </w:rPr>
              <w:t>кс взр</w:t>
            </w:r>
            <w:proofErr w:type="gramEnd"/>
            <w:r w:rsidRPr="00B74C59">
              <w:rPr>
                <w:rFonts w:ascii="Arial" w:eastAsia="Times New Roman" w:hAnsi="Arial" w:cs="Arial"/>
                <w:color w:val="000000"/>
                <w:sz w:val="18"/>
                <w:szCs w:val="18"/>
                <w:lang w:eastAsia="ru-RU"/>
              </w:rPr>
              <w:t>ывоопасности.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134.</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пожарной безопасности к применению строительных материалов в зданиях, сооружениях и строениях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Строительные материалы применяются в зданиях, сооружениях и строениях в зависимости от их функционального назначения и пожарной 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Требования пожарной безопасности к применению строительных материалов в зданиях, сооружениях и строениях устанавливаются применительно к показателям пожарной опасности этих материалов, приведенным в таблице 27 приложения к настоящему Федеральному закону.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 а также о мерах пожарной безопасности при обращении с ними.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В помещениях зданий класса Ф5 категорий</w:t>
            </w:r>
            <w:proofErr w:type="gramStart"/>
            <w:r w:rsidRPr="00B74C59">
              <w:rPr>
                <w:rFonts w:ascii="Arial" w:eastAsia="Times New Roman" w:hAnsi="Arial" w:cs="Arial"/>
                <w:color w:val="000000"/>
                <w:sz w:val="18"/>
                <w:szCs w:val="18"/>
                <w:lang w:eastAsia="ru-RU"/>
              </w:rPr>
              <w:t xml:space="preserve"> А</w:t>
            </w:r>
            <w:proofErr w:type="gramEnd"/>
            <w:r w:rsidRPr="00B74C59">
              <w:rPr>
                <w:rFonts w:ascii="Arial" w:eastAsia="Times New Roman" w:hAnsi="Arial" w:cs="Arial"/>
                <w:color w:val="000000"/>
                <w:sz w:val="18"/>
                <w:szCs w:val="18"/>
                <w:lang w:eastAsia="ru-RU"/>
              </w:rPr>
              <w:t>,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Каркасы подвесных потолков в помещениях и на путях эвакуации следует выполнять только из негорючих материалов.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Область применения декоративно-отделочных, облицовочных материалов и покрытий полов на путях эвакуации в зданиях различных функционального назначения, этажности и вместимости приведена в таблицах 28 и 29 приложения к настоящему Федеральному закону.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В спальных и палатных помещениях, а также в помещениях зданий детских дошкольных образовательных учреждений подкласса Ф</w:t>
            </w:r>
            <w:proofErr w:type="gramStart"/>
            <w:r w:rsidRPr="00B74C59">
              <w:rPr>
                <w:rFonts w:ascii="Arial" w:eastAsia="Times New Roman" w:hAnsi="Arial" w:cs="Arial"/>
                <w:color w:val="000000"/>
                <w:sz w:val="18"/>
                <w:szCs w:val="18"/>
                <w:lang w:eastAsia="ru-RU"/>
              </w:rPr>
              <w:t>1</w:t>
            </w:r>
            <w:proofErr w:type="gramEnd"/>
            <w:r w:rsidRPr="00B74C59">
              <w:rPr>
                <w:rFonts w:ascii="Arial" w:eastAsia="Times New Roman" w:hAnsi="Arial" w:cs="Arial"/>
                <w:color w:val="000000"/>
                <w:sz w:val="18"/>
                <w:szCs w:val="18"/>
                <w:lang w:eastAsia="ru-RU"/>
              </w:rPr>
              <w:t>.1 не допускается применять декоративно-отделочные материалы и покрытия полов с более высокой пожарной опасностью, чем класс КМ2.</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Отделка стен и потолков залов для проведения музыкальных и физкультурных занятий в детских дошкольных образовательных учреждениях должна быть выполнена из материала класса КМ</w:t>
            </w:r>
            <w:proofErr w:type="gramStart"/>
            <w:r w:rsidRPr="00B74C59">
              <w:rPr>
                <w:rFonts w:ascii="Arial" w:eastAsia="Times New Roman" w:hAnsi="Arial" w:cs="Arial"/>
                <w:color w:val="000000"/>
                <w:sz w:val="18"/>
                <w:szCs w:val="18"/>
                <w:lang w:eastAsia="ru-RU"/>
              </w:rPr>
              <w:t>0</w:t>
            </w:r>
            <w:proofErr w:type="gram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9. В помещениях для физиотерапевтических процедур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B74C59">
              <w:rPr>
                <w:rFonts w:ascii="Arial" w:eastAsia="Times New Roman" w:hAnsi="Arial" w:cs="Arial"/>
                <w:color w:val="000000"/>
                <w:sz w:val="18"/>
                <w:szCs w:val="18"/>
                <w:lang w:eastAsia="ru-RU"/>
              </w:rPr>
              <w:t>2</w:t>
            </w:r>
            <w:proofErr w:type="gramEnd"/>
            <w:r w:rsidRPr="00B74C59">
              <w:rPr>
                <w:rFonts w:ascii="Arial" w:eastAsia="Times New Roman" w:hAnsi="Arial" w:cs="Arial"/>
                <w:color w:val="000000"/>
                <w:sz w:val="18"/>
                <w:szCs w:val="18"/>
                <w:lang w:eastAsia="ru-RU"/>
              </w:rPr>
              <w:t>, и материалы для покрытия пола с более высокой пожарной опасностью, чем класс КМ3.</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10. В помещениях для диагностики не допускается применять материалы для отделки стен, потолков и заполнения подвесных потолков с более высокой пожарной опасностью, чем класс КМ3, и материалы для покрытия пола с более высокой пожарной опасностью, чем класс КМ3.</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B74C59">
              <w:rPr>
                <w:rFonts w:ascii="Arial" w:eastAsia="Times New Roman" w:hAnsi="Arial" w:cs="Arial"/>
                <w:color w:val="000000"/>
                <w:sz w:val="18"/>
                <w:szCs w:val="18"/>
                <w:lang w:eastAsia="ru-RU"/>
              </w:rPr>
              <w:t>2</w:t>
            </w:r>
            <w:proofErr w:type="gramEnd"/>
            <w:r w:rsidRPr="00B74C59">
              <w:rPr>
                <w:rFonts w:ascii="Arial" w:eastAsia="Times New Roman" w:hAnsi="Arial" w:cs="Arial"/>
                <w:color w:val="000000"/>
                <w:sz w:val="18"/>
                <w:szCs w:val="18"/>
                <w:lang w:eastAsia="ru-RU"/>
              </w:rPr>
              <w:t>, и материалы для покрытия пола с более высокой пожарной опасностью, чем класс КМ3.</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12. В жилых помещениях зданий подкласса Ф</w:t>
            </w:r>
            <w:proofErr w:type="gramStart"/>
            <w:r w:rsidRPr="00B74C59">
              <w:rPr>
                <w:rFonts w:ascii="Arial" w:eastAsia="Times New Roman" w:hAnsi="Arial" w:cs="Arial"/>
                <w:color w:val="000000"/>
                <w:sz w:val="18"/>
                <w:szCs w:val="18"/>
                <w:lang w:eastAsia="ru-RU"/>
              </w:rPr>
              <w:t>1</w:t>
            </w:r>
            <w:proofErr w:type="gramEnd"/>
            <w:r w:rsidRPr="00B74C59">
              <w:rPr>
                <w:rFonts w:ascii="Arial" w:eastAsia="Times New Roman" w:hAnsi="Arial" w:cs="Arial"/>
                <w:color w:val="000000"/>
                <w:sz w:val="18"/>
                <w:szCs w:val="18"/>
                <w:lang w:eastAsia="ru-RU"/>
              </w:rPr>
              <w:t>.2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13. В гардеробных помещениях зданий подкласса Ф</w:t>
            </w:r>
            <w:proofErr w:type="gramStart"/>
            <w:r w:rsidRPr="00B74C59">
              <w:rPr>
                <w:rFonts w:ascii="Arial" w:eastAsia="Times New Roman" w:hAnsi="Arial" w:cs="Arial"/>
                <w:color w:val="000000"/>
                <w:sz w:val="18"/>
                <w:szCs w:val="18"/>
                <w:lang w:eastAsia="ru-RU"/>
              </w:rPr>
              <w:t>2</w:t>
            </w:r>
            <w:proofErr w:type="gramEnd"/>
            <w:r w:rsidRPr="00B74C59">
              <w:rPr>
                <w:rFonts w:ascii="Arial" w:eastAsia="Times New Roman" w:hAnsi="Arial" w:cs="Arial"/>
                <w:color w:val="000000"/>
                <w:sz w:val="18"/>
                <w:szCs w:val="18"/>
                <w:lang w:eastAsia="ru-RU"/>
              </w:rPr>
              <w:t>.1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B74C59">
              <w:rPr>
                <w:rFonts w:ascii="Arial" w:eastAsia="Times New Roman" w:hAnsi="Arial" w:cs="Arial"/>
                <w:color w:val="000000"/>
                <w:sz w:val="18"/>
                <w:szCs w:val="18"/>
                <w:lang w:eastAsia="ru-RU"/>
              </w:rPr>
              <w:t>2</w:t>
            </w:r>
            <w:proofErr w:type="gramEnd"/>
            <w:r w:rsidRPr="00B74C59">
              <w:rPr>
                <w:rFonts w:ascii="Arial" w:eastAsia="Times New Roman" w:hAnsi="Arial" w:cs="Arial"/>
                <w:color w:val="000000"/>
                <w:sz w:val="18"/>
                <w:szCs w:val="18"/>
                <w:lang w:eastAsia="ru-RU"/>
              </w:rPr>
              <w:t>, и материалы для покрытия пола с более высокой пожарной опасностью, чем класс КМ3.</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w:t>
            </w:r>
            <w:proofErr w:type="gramStart"/>
            <w:r w:rsidRPr="00B74C59">
              <w:rPr>
                <w:rFonts w:ascii="Arial" w:eastAsia="Times New Roman" w:hAnsi="Arial" w:cs="Arial"/>
                <w:color w:val="000000"/>
                <w:sz w:val="18"/>
                <w:szCs w:val="18"/>
                <w:lang w:eastAsia="ru-RU"/>
              </w:rPr>
              <w:t>0</w:t>
            </w:r>
            <w:proofErr w:type="gram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16. В демонстрационных залах помещений зданий подкласса Ф</w:t>
            </w:r>
            <w:proofErr w:type="gramStart"/>
            <w:r w:rsidRPr="00B74C59">
              <w:rPr>
                <w:rFonts w:ascii="Arial" w:eastAsia="Times New Roman" w:hAnsi="Arial" w:cs="Arial"/>
                <w:color w:val="000000"/>
                <w:sz w:val="18"/>
                <w:szCs w:val="18"/>
                <w:lang w:eastAsia="ru-RU"/>
              </w:rPr>
              <w:t>2</w:t>
            </w:r>
            <w:proofErr w:type="gramEnd"/>
            <w:r w:rsidRPr="00B74C59">
              <w:rPr>
                <w:rFonts w:ascii="Arial" w:eastAsia="Times New Roman" w:hAnsi="Arial" w:cs="Arial"/>
                <w:color w:val="000000"/>
                <w:sz w:val="18"/>
                <w:szCs w:val="18"/>
                <w:lang w:eastAsia="ru-RU"/>
              </w:rPr>
              <w:t>.2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17. В танцевальных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B74C59">
              <w:rPr>
                <w:rFonts w:ascii="Arial" w:eastAsia="Times New Roman" w:hAnsi="Arial" w:cs="Arial"/>
                <w:color w:val="000000"/>
                <w:sz w:val="18"/>
                <w:szCs w:val="18"/>
                <w:lang w:eastAsia="ru-RU"/>
              </w:rPr>
              <w:t>2</w:t>
            </w:r>
            <w:proofErr w:type="gramEnd"/>
            <w:r w:rsidRPr="00B74C59">
              <w:rPr>
                <w:rFonts w:ascii="Arial" w:eastAsia="Times New Roman" w:hAnsi="Arial" w:cs="Arial"/>
                <w:color w:val="000000"/>
                <w:sz w:val="18"/>
                <w:szCs w:val="18"/>
                <w:lang w:eastAsia="ru-RU"/>
              </w:rPr>
              <w:t>, и материалы для покрытия пола с более высокой пожарной опасностью, чем класс КМ2.</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B74C59">
              <w:rPr>
                <w:rFonts w:ascii="Arial" w:eastAsia="Times New Roman" w:hAnsi="Arial" w:cs="Arial"/>
                <w:color w:val="000000"/>
                <w:sz w:val="18"/>
                <w:szCs w:val="18"/>
                <w:lang w:eastAsia="ru-RU"/>
              </w:rPr>
              <w:t>2</w:t>
            </w:r>
            <w:proofErr w:type="gramEnd"/>
            <w:r w:rsidRPr="00B74C59">
              <w:rPr>
                <w:rFonts w:ascii="Arial" w:eastAsia="Times New Roman" w:hAnsi="Arial" w:cs="Arial"/>
                <w:color w:val="000000"/>
                <w:sz w:val="18"/>
                <w:szCs w:val="18"/>
                <w:lang w:eastAsia="ru-RU"/>
              </w:rPr>
              <w:t>, и материалы для покрытия пола с более высокой пожарной опасностью, чем класс КМ3.</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w:t>
            </w:r>
            <w:proofErr w:type="gramStart"/>
            <w:r w:rsidRPr="00B74C59">
              <w:rPr>
                <w:rFonts w:ascii="Arial" w:eastAsia="Times New Roman" w:hAnsi="Arial" w:cs="Arial"/>
                <w:color w:val="000000"/>
                <w:sz w:val="18"/>
                <w:szCs w:val="18"/>
                <w:lang w:eastAsia="ru-RU"/>
              </w:rPr>
              <w:t>0</w:t>
            </w:r>
            <w:proofErr w:type="gram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20. В процедурных кабинетах и помещениях для диагностики зданий подкласса Ф3.4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B74C59">
              <w:rPr>
                <w:rFonts w:ascii="Arial" w:eastAsia="Times New Roman" w:hAnsi="Arial" w:cs="Arial"/>
                <w:color w:val="000000"/>
                <w:sz w:val="18"/>
                <w:szCs w:val="18"/>
                <w:lang w:eastAsia="ru-RU"/>
              </w:rPr>
              <w:t>2</w:t>
            </w:r>
            <w:proofErr w:type="gramEnd"/>
            <w:r w:rsidRPr="00B74C59">
              <w:rPr>
                <w:rFonts w:ascii="Arial" w:eastAsia="Times New Roman" w:hAnsi="Arial" w:cs="Arial"/>
                <w:color w:val="000000"/>
                <w:sz w:val="18"/>
                <w:szCs w:val="18"/>
                <w:lang w:eastAsia="ru-RU"/>
              </w:rPr>
              <w:t>, и материалы для покрытия пола с более высокой пожарной опасностью, чем класс КМ3.</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135.</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пожарной безопасности к применению текстильных и кожевенных материалов, к информации об их пожарной 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Текстильные и кожевенные материалы применяются в зависимости от функционального назначения и пожарной опасности здания, сооружения, строения или функционального назначения изделий, для изготовления которых используются данные материалы.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Требования пожарной безопасности к применению текстильных и кожевенных материалов устанавливаются применительно к показателям пожарной опасности этих материалов, приведенным в таблице 30 приложения к настоящему Федеральному закону.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Методы </w:t>
            </w:r>
            <w:proofErr w:type="gramStart"/>
            <w:r w:rsidRPr="00B74C59">
              <w:rPr>
                <w:rFonts w:ascii="Arial" w:eastAsia="Times New Roman" w:hAnsi="Arial" w:cs="Arial"/>
                <w:color w:val="000000"/>
                <w:sz w:val="18"/>
                <w:szCs w:val="18"/>
                <w:lang w:eastAsia="ru-RU"/>
              </w:rPr>
              <w:t>определения классификационных признаков устойчивости материалов специальной защитной одежды</w:t>
            </w:r>
            <w:proofErr w:type="gramEnd"/>
            <w:r w:rsidRPr="00B74C59">
              <w:rPr>
                <w:rFonts w:ascii="Arial" w:eastAsia="Times New Roman" w:hAnsi="Arial" w:cs="Arial"/>
                <w:color w:val="000000"/>
                <w:sz w:val="18"/>
                <w:szCs w:val="18"/>
                <w:lang w:eastAsia="ru-RU"/>
              </w:rPr>
              <w:t xml:space="preserve"> к воздействию открытого пламени устанавливаются нормативными документами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сооружениях и строениях или изделиях различного функционального назначения.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136.</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информации о пожарной безопасности средств огнезащиты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w:t>
            </w:r>
            <w:proofErr w:type="gramStart"/>
            <w:r w:rsidRPr="00B74C59">
              <w:rPr>
                <w:rFonts w:ascii="Arial" w:eastAsia="Times New Roman" w:hAnsi="Arial" w:cs="Arial"/>
                <w:color w:val="000000"/>
                <w:sz w:val="18"/>
                <w:szCs w:val="18"/>
                <w:lang w:eastAsia="ru-RU"/>
              </w:rPr>
              <w:t>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31.</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пожарной безопасности к строительным конструкциям и инженерному оборудованию зданий, сооружений и строений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137.</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пожарной безопасности к строительным конструкциям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Конструктивное исполнение строительных элементов зданий, сооружений, строений не должно являться причиной скрытого распространения горения по зданию, сооружению, строению.</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Предел огнестойкости узлов крепления и сочленения строительных конструкций между собой должен быть не </w:t>
            </w:r>
            <w:proofErr w:type="gramStart"/>
            <w:r w:rsidRPr="00B74C59">
              <w:rPr>
                <w:rFonts w:ascii="Arial" w:eastAsia="Times New Roman" w:hAnsi="Arial" w:cs="Arial"/>
                <w:color w:val="000000"/>
                <w:sz w:val="18"/>
                <w:szCs w:val="18"/>
                <w:lang w:eastAsia="ru-RU"/>
              </w:rPr>
              <w:t>менее минимального</w:t>
            </w:r>
            <w:proofErr w:type="gramEnd"/>
            <w:r w:rsidRPr="00B74C59">
              <w:rPr>
                <w:rFonts w:ascii="Arial" w:eastAsia="Times New Roman" w:hAnsi="Arial" w:cs="Arial"/>
                <w:color w:val="000000"/>
                <w:sz w:val="18"/>
                <w:szCs w:val="18"/>
                <w:lang w:eastAsia="ru-RU"/>
              </w:rPr>
              <w:t xml:space="preserve"> требуемого предела огнестойкости стыкуемых строительных элементов.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Конструктивные элементы, образующие уклон пола в помещениях зданий, сооружений, строений класса функциональной опасности Ф</w:t>
            </w:r>
            <w:proofErr w:type="gramStart"/>
            <w:r w:rsidRPr="00B74C59">
              <w:rPr>
                <w:rFonts w:ascii="Arial" w:eastAsia="Times New Roman" w:hAnsi="Arial" w:cs="Arial"/>
                <w:color w:val="000000"/>
                <w:sz w:val="18"/>
                <w:szCs w:val="18"/>
                <w:lang w:eastAsia="ru-RU"/>
              </w:rPr>
              <w:t>2</w:t>
            </w:r>
            <w:proofErr w:type="gramEnd"/>
            <w:r w:rsidRPr="00B74C59">
              <w:rPr>
                <w:rFonts w:ascii="Arial" w:eastAsia="Times New Roman" w:hAnsi="Arial" w:cs="Arial"/>
                <w:color w:val="000000"/>
                <w:sz w:val="18"/>
                <w:szCs w:val="18"/>
                <w:lang w:eastAsia="ru-RU"/>
              </w:rPr>
              <w:t>, должны соответствовать требованиям, предъявляемым к междуэтажным перекрытиям этих зданий.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Противопожарные перегородки в помещениях с подвесными потолками должны разделять пространство над ними.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Подвесные потолки не допускается предусматривать в помещениях категорий</w:t>
            </w:r>
            <w:proofErr w:type="gramStart"/>
            <w:r w:rsidRPr="00B74C59">
              <w:rPr>
                <w:rFonts w:ascii="Arial" w:eastAsia="Times New Roman" w:hAnsi="Arial" w:cs="Arial"/>
                <w:color w:val="000000"/>
                <w:sz w:val="18"/>
                <w:szCs w:val="18"/>
                <w:lang w:eastAsia="ru-RU"/>
              </w:rPr>
              <w:t xml:space="preserve"> А</w:t>
            </w:r>
            <w:proofErr w:type="gramEnd"/>
            <w:r w:rsidRPr="00B74C59">
              <w:rPr>
                <w:rFonts w:ascii="Arial" w:eastAsia="Times New Roman" w:hAnsi="Arial" w:cs="Arial"/>
                <w:color w:val="000000"/>
                <w:sz w:val="18"/>
                <w:szCs w:val="18"/>
                <w:lang w:eastAsia="ru-RU"/>
              </w:rPr>
              <w:t xml:space="preserve"> и Б по </w:t>
            </w:r>
            <w:proofErr w:type="spellStart"/>
            <w:r w:rsidRPr="00B74C59">
              <w:rPr>
                <w:rFonts w:ascii="Arial" w:eastAsia="Times New Roman" w:hAnsi="Arial" w:cs="Arial"/>
                <w:color w:val="000000"/>
                <w:sz w:val="18"/>
                <w:szCs w:val="18"/>
                <w:lang w:eastAsia="ru-RU"/>
              </w:rPr>
              <w:t>пожаровзрывоопасности</w:t>
            </w:r>
            <w:proofErr w:type="spellEnd"/>
            <w:r w:rsidRPr="00B74C59">
              <w:rPr>
                <w:rFonts w:ascii="Arial" w:eastAsia="Times New Roman" w:hAnsi="Arial" w:cs="Arial"/>
                <w:color w:val="000000"/>
                <w:sz w:val="18"/>
                <w:szCs w:val="18"/>
                <w:lang w:eastAsia="ru-RU"/>
              </w:rPr>
              <w:t xml:space="preserve"> и пожарной 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138.</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 xml:space="preserve">Требования пожарной безопасности к конструкциям и оборудованию вентиляционных систем, систем кондиционирования и </w:t>
            </w:r>
            <w:proofErr w:type="spellStart"/>
            <w:r w:rsidRPr="00B74C59">
              <w:rPr>
                <w:rFonts w:ascii="Arial" w:eastAsia="Times New Roman" w:hAnsi="Arial" w:cs="Arial"/>
                <w:b/>
                <w:bCs/>
                <w:color w:val="000000"/>
                <w:sz w:val="18"/>
                <w:lang w:eastAsia="ru-RU"/>
              </w:rPr>
              <w:t>противодымной</w:t>
            </w:r>
            <w:proofErr w:type="spellEnd"/>
            <w:r w:rsidRPr="00B74C59">
              <w:rPr>
                <w:rFonts w:ascii="Arial" w:eastAsia="Times New Roman" w:hAnsi="Arial" w:cs="Arial"/>
                <w:b/>
                <w:bCs/>
                <w:color w:val="000000"/>
                <w:sz w:val="18"/>
                <w:lang w:eastAsia="ru-RU"/>
              </w:rPr>
              <w:t xml:space="preserve"> защиты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Конструкции воздуховодов и каналов систем приточно-вытяжной </w:t>
            </w:r>
            <w:proofErr w:type="spellStart"/>
            <w:r w:rsidRPr="00B74C59">
              <w:rPr>
                <w:rFonts w:ascii="Arial" w:eastAsia="Times New Roman" w:hAnsi="Arial" w:cs="Arial"/>
                <w:color w:val="000000"/>
                <w:sz w:val="18"/>
                <w:szCs w:val="18"/>
                <w:lang w:eastAsia="ru-RU"/>
              </w:rPr>
              <w:t>противодымной</w:t>
            </w:r>
            <w:proofErr w:type="spellEnd"/>
            <w:r w:rsidRPr="00B74C59">
              <w:rPr>
                <w:rFonts w:ascii="Arial" w:eastAsia="Times New Roman" w:hAnsi="Arial" w:cs="Arial"/>
                <w:color w:val="000000"/>
                <w:sz w:val="18"/>
                <w:szCs w:val="18"/>
                <w:lang w:eastAsia="ru-RU"/>
              </w:rPr>
              <w:t xml:space="preserve">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Противопожарные нормально открытые клапаны должны оснащаться автоматически и дистанционно управляемыми приводами. Использование термочувствительных элементов в составе таких приводов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Плотность примыкания друг к другу конструкций противопожарных и дымовых клапанов различных типов должна обеспечивать минимально необходимое сопротивление </w:t>
            </w:r>
            <w:proofErr w:type="spellStart"/>
            <w:r w:rsidRPr="00B74C59">
              <w:rPr>
                <w:rFonts w:ascii="Arial" w:eastAsia="Times New Roman" w:hAnsi="Arial" w:cs="Arial"/>
                <w:color w:val="000000"/>
                <w:sz w:val="18"/>
                <w:szCs w:val="18"/>
                <w:lang w:eastAsia="ru-RU"/>
              </w:rPr>
              <w:t>дымогазопроницанию</w:t>
            </w:r>
            <w:proofErr w:type="spell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4. Вытяжные вентиляторы систем </w:t>
            </w:r>
            <w:proofErr w:type="spellStart"/>
            <w:r w:rsidRPr="00B74C59">
              <w:rPr>
                <w:rFonts w:ascii="Arial" w:eastAsia="Times New Roman" w:hAnsi="Arial" w:cs="Arial"/>
                <w:color w:val="000000"/>
                <w:sz w:val="18"/>
                <w:szCs w:val="18"/>
                <w:lang w:eastAsia="ru-RU"/>
              </w:rPr>
              <w:t>противодымной</w:t>
            </w:r>
            <w:proofErr w:type="spellEnd"/>
            <w:r w:rsidRPr="00B74C59">
              <w:rPr>
                <w:rFonts w:ascii="Arial" w:eastAsia="Times New Roman" w:hAnsi="Arial" w:cs="Arial"/>
                <w:color w:val="000000"/>
                <w:sz w:val="18"/>
                <w:szCs w:val="18"/>
                <w:lang w:eastAsia="ru-RU"/>
              </w:rPr>
              <w:t xml:space="preserve"> защиты зданий, сооружений и строений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w:t>
            </w:r>
            <w:proofErr w:type="spellStart"/>
            <w:r w:rsidRPr="00B74C59">
              <w:rPr>
                <w:rFonts w:ascii="Arial" w:eastAsia="Times New Roman" w:hAnsi="Arial" w:cs="Arial"/>
                <w:color w:val="000000"/>
                <w:sz w:val="18"/>
                <w:szCs w:val="18"/>
                <w:lang w:eastAsia="ru-RU"/>
              </w:rPr>
              <w:t>пожаробезопасных</w:t>
            </w:r>
            <w:proofErr w:type="spellEnd"/>
            <w:r w:rsidRPr="00B74C59">
              <w:rPr>
                <w:rFonts w:ascii="Arial" w:eastAsia="Times New Roman" w:hAnsi="Arial" w:cs="Arial"/>
                <w:color w:val="000000"/>
                <w:sz w:val="18"/>
                <w:szCs w:val="18"/>
                <w:lang w:eastAsia="ru-RU"/>
              </w:rPr>
              <w:t xml:space="preserve"> зонах).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5. Противопожарные </w:t>
            </w:r>
            <w:proofErr w:type="spellStart"/>
            <w:r w:rsidRPr="00B74C59">
              <w:rPr>
                <w:rFonts w:ascii="Arial" w:eastAsia="Times New Roman" w:hAnsi="Arial" w:cs="Arial"/>
                <w:color w:val="000000"/>
                <w:sz w:val="18"/>
                <w:szCs w:val="18"/>
                <w:lang w:eastAsia="ru-RU"/>
              </w:rPr>
              <w:t>дымогазонепроницаемые</w:t>
            </w:r>
            <w:proofErr w:type="spellEnd"/>
            <w:r w:rsidRPr="00B74C59">
              <w:rPr>
                <w:rFonts w:ascii="Arial" w:eastAsia="Times New Roman" w:hAnsi="Arial" w:cs="Arial"/>
                <w:color w:val="000000"/>
                <w:sz w:val="18"/>
                <w:szCs w:val="18"/>
                <w:lang w:eastAsia="ru-RU"/>
              </w:rPr>
              <w:t xml:space="preserve"> двери должны оснащаться узлами уплотнения в местах их примыкания друг к другу, обеспечивающими при требуемых пределах огнестойкости минимально необходимые значения сопротивления </w:t>
            </w:r>
            <w:proofErr w:type="spellStart"/>
            <w:r w:rsidRPr="00B74C59">
              <w:rPr>
                <w:rFonts w:ascii="Arial" w:eastAsia="Times New Roman" w:hAnsi="Arial" w:cs="Arial"/>
                <w:color w:val="000000"/>
                <w:sz w:val="18"/>
                <w:szCs w:val="18"/>
                <w:lang w:eastAsia="ru-RU"/>
              </w:rPr>
              <w:t>дымогазопроницанию</w:t>
            </w:r>
            <w:proofErr w:type="spell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6. </w:t>
            </w:r>
            <w:proofErr w:type="spellStart"/>
            <w:r w:rsidRPr="00B74C59">
              <w:rPr>
                <w:rFonts w:ascii="Arial" w:eastAsia="Times New Roman" w:hAnsi="Arial" w:cs="Arial"/>
                <w:color w:val="000000"/>
                <w:sz w:val="18"/>
                <w:szCs w:val="18"/>
                <w:lang w:eastAsia="ru-RU"/>
              </w:rPr>
              <w:t>Противодымные</w:t>
            </w:r>
            <w:proofErr w:type="spellEnd"/>
            <w:r w:rsidRPr="00B74C59">
              <w:rPr>
                <w:rFonts w:ascii="Arial" w:eastAsia="Times New Roman" w:hAnsi="Arial" w:cs="Arial"/>
                <w:color w:val="000000"/>
                <w:sz w:val="18"/>
                <w:szCs w:val="18"/>
                <w:lang w:eastAsia="ru-RU"/>
              </w:rPr>
              <w:t xml:space="preserve">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7. Фактические значения параметров систем вентиляции, кондиционирования и </w:t>
            </w:r>
            <w:proofErr w:type="spellStart"/>
            <w:r w:rsidRPr="00B74C59">
              <w:rPr>
                <w:rFonts w:ascii="Arial" w:eastAsia="Times New Roman" w:hAnsi="Arial" w:cs="Arial"/>
                <w:color w:val="000000"/>
                <w:sz w:val="18"/>
                <w:szCs w:val="18"/>
                <w:lang w:eastAsia="ru-RU"/>
              </w:rPr>
              <w:t>противодымной</w:t>
            </w:r>
            <w:proofErr w:type="spellEnd"/>
            <w:r w:rsidRPr="00B74C59">
              <w:rPr>
                <w:rFonts w:ascii="Arial" w:eastAsia="Times New Roman" w:hAnsi="Arial" w:cs="Arial"/>
                <w:color w:val="000000"/>
                <w:sz w:val="18"/>
                <w:szCs w:val="18"/>
                <w:lang w:eastAsia="ru-RU"/>
              </w:rPr>
              <w:t xml:space="preserve"> защиты (в том числе пределов огнестойкости и сопротивления </w:t>
            </w:r>
            <w:proofErr w:type="spellStart"/>
            <w:r w:rsidRPr="00B74C59">
              <w:rPr>
                <w:rFonts w:ascii="Arial" w:eastAsia="Times New Roman" w:hAnsi="Arial" w:cs="Arial"/>
                <w:color w:val="000000"/>
                <w:sz w:val="18"/>
                <w:szCs w:val="18"/>
                <w:lang w:eastAsia="ru-RU"/>
              </w:rPr>
              <w:t>дымогазопроницанию</w:t>
            </w:r>
            <w:proofErr w:type="spellEnd"/>
            <w:r w:rsidRPr="00B74C59">
              <w:rPr>
                <w:rFonts w:ascii="Arial" w:eastAsia="Times New Roman" w:hAnsi="Arial" w:cs="Arial"/>
                <w:color w:val="000000"/>
                <w:sz w:val="18"/>
                <w:szCs w:val="18"/>
                <w:lang w:eastAsia="ru-RU"/>
              </w:rPr>
              <w:t>)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139.</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 xml:space="preserve">Требования пожарной безопасности к конструкциям и оборудованию систем </w:t>
            </w:r>
            <w:proofErr w:type="spellStart"/>
            <w:r w:rsidRPr="00B74C59">
              <w:rPr>
                <w:rFonts w:ascii="Arial" w:eastAsia="Times New Roman" w:hAnsi="Arial" w:cs="Arial"/>
                <w:b/>
                <w:bCs/>
                <w:color w:val="000000"/>
                <w:sz w:val="18"/>
                <w:lang w:eastAsia="ru-RU"/>
              </w:rPr>
              <w:t>мусороудаления</w:t>
            </w:r>
            <w:proofErr w:type="spell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Стволы систем </w:t>
            </w:r>
            <w:proofErr w:type="spellStart"/>
            <w:r w:rsidRPr="00B74C59">
              <w:rPr>
                <w:rFonts w:ascii="Arial" w:eastAsia="Times New Roman" w:hAnsi="Arial" w:cs="Arial"/>
                <w:color w:val="000000"/>
                <w:sz w:val="18"/>
                <w:szCs w:val="18"/>
                <w:lang w:eastAsia="ru-RU"/>
              </w:rPr>
              <w:t>мусороудаления</w:t>
            </w:r>
            <w:proofErr w:type="spellEnd"/>
            <w:r w:rsidRPr="00B74C59">
              <w:rPr>
                <w:rFonts w:ascii="Arial" w:eastAsia="Times New Roman" w:hAnsi="Arial" w:cs="Arial"/>
                <w:color w:val="000000"/>
                <w:sz w:val="18"/>
                <w:szCs w:val="18"/>
                <w:lang w:eastAsia="ru-RU"/>
              </w:rPr>
              <w:t xml:space="preserve"> должны изготавливаться из негорючих материалов и обеспечивать требуемые пределы огнестойкости и сопротивления </w:t>
            </w:r>
            <w:proofErr w:type="spellStart"/>
            <w:r w:rsidRPr="00B74C59">
              <w:rPr>
                <w:rFonts w:ascii="Arial" w:eastAsia="Times New Roman" w:hAnsi="Arial" w:cs="Arial"/>
                <w:color w:val="000000"/>
                <w:sz w:val="18"/>
                <w:szCs w:val="18"/>
                <w:lang w:eastAsia="ru-RU"/>
              </w:rPr>
              <w:t>дымогазопроницанию</w:t>
            </w:r>
            <w:proofErr w:type="spellEnd"/>
            <w:r w:rsidRPr="00B74C59">
              <w:rPr>
                <w:rFonts w:ascii="Arial" w:eastAsia="Times New Roman" w:hAnsi="Arial" w:cs="Arial"/>
                <w:color w:val="000000"/>
                <w:sz w:val="18"/>
                <w:szCs w:val="18"/>
                <w:lang w:eastAsia="ru-RU"/>
              </w:rPr>
              <w:t xml:space="preserve">. В составе конструкций стволов </w:t>
            </w:r>
            <w:proofErr w:type="spellStart"/>
            <w:r w:rsidRPr="00B74C59">
              <w:rPr>
                <w:rFonts w:ascii="Arial" w:eastAsia="Times New Roman" w:hAnsi="Arial" w:cs="Arial"/>
                <w:color w:val="000000"/>
                <w:sz w:val="18"/>
                <w:szCs w:val="18"/>
                <w:lang w:eastAsia="ru-RU"/>
              </w:rPr>
              <w:t>мусороудаления</w:t>
            </w:r>
            <w:proofErr w:type="spellEnd"/>
            <w:r w:rsidRPr="00B74C59">
              <w:rPr>
                <w:rFonts w:ascii="Arial" w:eastAsia="Times New Roman" w:hAnsi="Arial" w:cs="Arial"/>
                <w:color w:val="000000"/>
                <w:sz w:val="18"/>
                <w:szCs w:val="18"/>
                <w:lang w:eastAsia="ru-RU"/>
              </w:rPr>
              <w:t xml:space="preserve"> не допускается применение материалов, способных к взрывоподобному разрушению при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Загрузочные клапаны стволов </w:t>
            </w:r>
            <w:proofErr w:type="spellStart"/>
            <w:r w:rsidRPr="00B74C59">
              <w:rPr>
                <w:rFonts w:ascii="Arial" w:eastAsia="Times New Roman" w:hAnsi="Arial" w:cs="Arial"/>
                <w:color w:val="000000"/>
                <w:sz w:val="18"/>
                <w:szCs w:val="18"/>
                <w:lang w:eastAsia="ru-RU"/>
              </w:rPr>
              <w:t>мусороудаления</w:t>
            </w:r>
            <w:proofErr w:type="spellEnd"/>
            <w:r w:rsidRPr="00B74C59">
              <w:rPr>
                <w:rFonts w:ascii="Arial" w:eastAsia="Times New Roman" w:hAnsi="Arial" w:cs="Arial"/>
                <w:color w:val="000000"/>
                <w:sz w:val="18"/>
                <w:szCs w:val="18"/>
                <w:lang w:eastAsia="ru-RU"/>
              </w:rPr>
              <w:t xml:space="preserve"> должны выполняться из негорючих материалов и обеспечивать минимально необходимые значения сопротивления </w:t>
            </w:r>
            <w:proofErr w:type="spellStart"/>
            <w:r w:rsidRPr="00B74C59">
              <w:rPr>
                <w:rFonts w:ascii="Arial" w:eastAsia="Times New Roman" w:hAnsi="Arial" w:cs="Arial"/>
                <w:color w:val="000000"/>
                <w:sz w:val="18"/>
                <w:szCs w:val="18"/>
                <w:lang w:eastAsia="ru-RU"/>
              </w:rPr>
              <w:t>дымогазопроницанию</w:t>
            </w:r>
            <w:proofErr w:type="spellEnd"/>
            <w:r w:rsidRPr="00B74C59">
              <w:rPr>
                <w:rFonts w:ascii="Arial" w:eastAsia="Times New Roman" w:hAnsi="Arial" w:cs="Arial"/>
                <w:color w:val="000000"/>
                <w:sz w:val="18"/>
                <w:szCs w:val="18"/>
                <w:lang w:eastAsia="ru-RU"/>
              </w:rPr>
              <w:t>. Для уплотнения загрузочных клапанов допускается применение материалов группы горючести не ниже Г</w:t>
            </w:r>
            <w:proofErr w:type="gramStart"/>
            <w:r w:rsidRPr="00B74C59">
              <w:rPr>
                <w:rFonts w:ascii="Arial" w:eastAsia="Times New Roman" w:hAnsi="Arial" w:cs="Arial"/>
                <w:color w:val="000000"/>
                <w:sz w:val="18"/>
                <w:szCs w:val="18"/>
                <w:lang w:eastAsia="ru-RU"/>
              </w:rPr>
              <w:t>2</w:t>
            </w:r>
            <w:proofErr w:type="gram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Шиберы стволов </w:t>
            </w:r>
            <w:proofErr w:type="spellStart"/>
            <w:r w:rsidRPr="00B74C59">
              <w:rPr>
                <w:rFonts w:ascii="Arial" w:eastAsia="Times New Roman" w:hAnsi="Arial" w:cs="Arial"/>
                <w:color w:val="000000"/>
                <w:sz w:val="18"/>
                <w:szCs w:val="18"/>
                <w:lang w:eastAsia="ru-RU"/>
              </w:rPr>
              <w:t>мусороудаления</w:t>
            </w:r>
            <w:proofErr w:type="spellEnd"/>
            <w:r w:rsidRPr="00B74C59">
              <w:rPr>
                <w:rFonts w:ascii="Arial" w:eastAsia="Times New Roman" w:hAnsi="Arial" w:cs="Arial"/>
                <w:color w:val="000000"/>
                <w:sz w:val="18"/>
                <w:szCs w:val="18"/>
                <w:lang w:eastAsia="ru-RU"/>
              </w:rPr>
              <w:t xml:space="preserve">, устанавливаемые в </w:t>
            </w:r>
            <w:proofErr w:type="spellStart"/>
            <w:r w:rsidRPr="00B74C59">
              <w:rPr>
                <w:rFonts w:ascii="Arial" w:eastAsia="Times New Roman" w:hAnsi="Arial" w:cs="Arial"/>
                <w:color w:val="000000"/>
                <w:sz w:val="18"/>
                <w:szCs w:val="18"/>
                <w:lang w:eastAsia="ru-RU"/>
              </w:rPr>
              <w:t>мусоросборных</w:t>
            </w:r>
            <w:proofErr w:type="spellEnd"/>
            <w:r w:rsidRPr="00B74C59">
              <w:rPr>
                <w:rFonts w:ascii="Arial" w:eastAsia="Times New Roman" w:hAnsi="Arial" w:cs="Arial"/>
                <w:color w:val="000000"/>
                <w:sz w:val="18"/>
                <w:szCs w:val="18"/>
                <w:lang w:eastAsia="ru-RU"/>
              </w:rPr>
              <w:t xml:space="preserve"> камерах, должны оснащаться приводами </w:t>
            </w:r>
            <w:proofErr w:type="spellStart"/>
            <w:r w:rsidRPr="00B74C59">
              <w:rPr>
                <w:rFonts w:ascii="Arial" w:eastAsia="Times New Roman" w:hAnsi="Arial" w:cs="Arial"/>
                <w:color w:val="000000"/>
                <w:sz w:val="18"/>
                <w:szCs w:val="18"/>
                <w:lang w:eastAsia="ru-RU"/>
              </w:rPr>
              <w:t>самозакрывания</w:t>
            </w:r>
            <w:proofErr w:type="spellEnd"/>
            <w:r w:rsidRPr="00B74C59">
              <w:rPr>
                <w:rFonts w:ascii="Arial" w:eastAsia="Times New Roman" w:hAnsi="Arial" w:cs="Arial"/>
                <w:color w:val="000000"/>
                <w:sz w:val="18"/>
                <w:szCs w:val="18"/>
                <w:lang w:eastAsia="ru-RU"/>
              </w:rPr>
              <w:t xml:space="preserve"> при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Требуемые пределы огнестойкости шиберов должны быть не менее пределов, установленных для стволов </w:t>
            </w:r>
            <w:proofErr w:type="spellStart"/>
            <w:r w:rsidRPr="00B74C59">
              <w:rPr>
                <w:rFonts w:ascii="Arial" w:eastAsia="Times New Roman" w:hAnsi="Arial" w:cs="Arial"/>
                <w:color w:val="000000"/>
                <w:sz w:val="18"/>
                <w:szCs w:val="18"/>
                <w:lang w:eastAsia="ru-RU"/>
              </w:rPr>
              <w:t>мусороудаления</w:t>
            </w:r>
            <w:proofErr w:type="spell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140.</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пожарной безопасности к лифтам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w:t>
            </w:r>
            <w:proofErr w:type="gramStart"/>
            <w:r w:rsidRPr="00B74C59">
              <w:rPr>
                <w:rFonts w:ascii="Arial" w:eastAsia="Times New Roman" w:hAnsi="Arial" w:cs="Arial"/>
                <w:color w:val="000000"/>
                <w:sz w:val="18"/>
                <w:szCs w:val="18"/>
                <w:lang w:eastAsia="ru-RU"/>
              </w:rPr>
              <w:t>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При выходе из лифтов в коридор, лифтовый холл или тамбур, не отвечающий требованиям, предъявляемым к </w:t>
            </w:r>
            <w:proofErr w:type="spellStart"/>
            <w:proofErr w:type="gramStart"/>
            <w:r w:rsidRPr="00B74C59">
              <w:rPr>
                <w:rFonts w:ascii="Arial" w:eastAsia="Times New Roman" w:hAnsi="Arial" w:cs="Arial"/>
                <w:color w:val="000000"/>
                <w:sz w:val="18"/>
                <w:szCs w:val="18"/>
                <w:lang w:eastAsia="ru-RU"/>
              </w:rPr>
              <w:t>тамбур-шлюзам</w:t>
            </w:r>
            <w:proofErr w:type="spellEnd"/>
            <w:proofErr w:type="gramEnd"/>
            <w:r w:rsidRPr="00B74C59">
              <w:rPr>
                <w:rFonts w:ascii="Arial" w:eastAsia="Times New Roman" w:hAnsi="Arial" w:cs="Arial"/>
                <w:color w:val="000000"/>
                <w:sz w:val="18"/>
                <w:szCs w:val="18"/>
                <w:lang w:eastAsia="ru-RU"/>
              </w:rPr>
              <w:t xml:space="preserve"> 1-го типа, двери шахт лифтов должны иметь предел огнестойкости не ниже чем EI30. При выходе из лифтов в коридор, лифтовый холл или тамбур, отвечающий требованиям, предъявляемым к </w:t>
            </w:r>
            <w:proofErr w:type="spellStart"/>
            <w:proofErr w:type="gramStart"/>
            <w:r w:rsidRPr="00B74C59">
              <w:rPr>
                <w:rFonts w:ascii="Arial" w:eastAsia="Times New Roman" w:hAnsi="Arial" w:cs="Arial"/>
                <w:color w:val="000000"/>
                <w:sz w:val="18"/>
                <w:szCs w:val="18"/>
                <w:lang w:eastAsia="ru-RU"/>
              </w:rPr>
              <w:t>тамбур-шлюзам</w:t>
            </w:r>
            <w:proofErr w:type="spellEnd"/>
            <w:proofErr w:type="gramEnd"/>
            <w:r w:rsidRPr="00B74C59">
              <w:rPr>
                <w:rFonts w:ascii="Arial" w:eastAsia="Times New Roman" w:hAnsi="Arial" w:cs="Arial"/>
                <w:color w:val="000000"/>
                <w:sz w:val="18"/>
                <w:szCs w:val="18"/>
                <w:lang w:eastAsia="ru-RU"/>
              </w:rPr>
              <w:t xml:space="preserve">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Требования к оборудованию, устройству, огнестойкости лифтов, материалам, из которых они изготовлены, к системам управления, сигнализации, связи и энергоснабжения устанавливаются настоящим Федеральным законом и федеральными законами о технических регламентах на такие объекты.</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32.</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пожарной безопасности к электротехнической продукции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141.</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к информации о пожарной опасности электротехнической продукции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Показатели пожарной опасности электротехнической продукции должны соответствовать области применения электротехнической продукции.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142.</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пожарной безопасности к электротехнической продукции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Электротехническая продукция не должна быть источником зажигания и должна исключать распространение горения за ее пределы.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Степень защиты оболочки электротехнической продукции от распространения горения за пределы оболочки должна определяться областью применения продукции.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143.</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Требования пожарной безопасности к электрооборудованию</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Электрооборудование должно быть стойким к возникновению и распространению горения.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Вероятность возникновения пожара в электрооборудовании не должна превышать одну миллионную в год.</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B74C59" w:rsidRPr="00B74C59" w:rsidRDefault="00B74C59" w:rsidP="00B74C59">
            <w:pPr>
              <w:spacing w:before="100" w:beforeAutospacing="1" w:after="100" w:afterAutospacing="1" w:line="240" w:lineRule="auto"/>
              <w:jc w:val="center"/>
              <w:rPr>
                <w:rFonts w:ascii="Arial" w:eastAsia="Times New Roman" w:hAnsi="Arial" w:cs="Arial"/>
                <w:color w:val="000000"/>
                <w:sz w:val="18"/>
                <w:szCs w:val="18"/>
                <w:lang w:eastAsia="ru-RU"/>
              </w:rPr>
            </w:pPr>
            <w:r w:rsidRPr="00B74C59">
              <w:rPr>
                <w:rFonts w:ascii="Arial" w:eastAsia="Times New Roman" w:hAnsi="Arial" w:cs="Arial"/>
                <w:b/>
                <w:bCs/>
                <w:color w:val="000000"/>
                <w:sz w:val="18"/>
                <w:lang w:eastAsia="ru-RU"/>
              </w:rPr>
              <w:t>Раздел VII</w:t>
            </w:r>
          </w:p>
          <w:p w:rsidR="00B74C59" w:rsidRPr="00B74C59" w:rsidRDefault="00B74C59" w:rsidP="00B74C59">
            <w:pPr>
              <w:spacing w:before="100" w:beforeAutospacing="1" w:after="100" w:afterAutospacing="1" w:line="240" w:lineRule="auto"/>
              <w:jc w:val="center"/>
              <w:rPr>
                <w:rFonts w:ascii="Arial" w:eastAsia="Times New Roman" w:hAnsi="Arial" w:cs="Arial"/>
                <w:color w:val="000000"/>
                <w:sz w:val="18"/>
                <w:szCs w:val="18"/>
                <w:lang w:eastAsia="ru-RU"/>
              </w:rPr>
            </w:pPr>
            <w:r w:rsidRPr="00B74C59">
              <w:rPr>
                <w:rFonts w:ascii="Arial" w:eastAsia="Times New Roman" w:hAnsi="Arial" w:cs="Arial"/>
                <w:b/>
                <w:bCs/>
                <w:color w:val="000000"/>
                <w:sz w:val="18"/>
                <w:lang w:eastAsia="ru-RU"/>
              </w:rPr>
              <w:t>Оценка соответствия объектов защиты (продукции) требованиям пожарной безопасности</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33.</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Оценка соответствия объектов защиты (продукции) требованиям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144.</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Формы оценки соответствия объектов защиты (продукции) требованиям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w:t>
            </w:r>
            <w:proofErr w:type="gramStart"/>
            <w:r w:rsidRPr="00B74C59">
              <w:rPr>
                <w:rFonts w:ascii="Arial" w:eastAsia="Times New Roman" w:hAnsi="Arial" w:cs="Arial"/>
                <w:color w:val="000000"/>
                <w:sz w:val="18"/>
                <w:szCs w:val="18"/>
                <w:lang w:eastAsia="ru-RU"/>
              </w:rPr>
              <w:t>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федеральными законами о технических регламентах, нормативными документами по пожарной безопасности, и условиям договоров проводится в формах:</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1)аккредитации;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независимой оценки пожарного риска (аудита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государственного пожарного надзора;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декларирования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исследований (испытаний);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подтверждения соответствия объектов защиты (продукции);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приемки и ввода в эксплуатацию объектов защиты (продукции), а также систем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производственного контроля;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9) экспертизы.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145.</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Подтверждение соответствия объектов защиты (продукции) требованиям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федеральными законами о технических регламентах, содержащих требования к отдельным видам продукции.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5. </w:t>
            </w:r>
            <w:proofErr w:type="gramStart"/>
            <w:r w:rsidRPr="00B74C59">
              <w:rPr>
                <w:rFonts w:ascii="Arial" w:eastAsia="Times New Roman" w:hAnsi="Arial" w:cs="Arial"/>
                <w:color w:val="000000"/>
                <w:sz w:val="18"/>
                <w:szCs w:val="18"/>
                <w:lang w:eastAsia="ru-RU"/>
              </w:rPr>
              <w:t>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w:t>
            </w:r>
            <w:proofErr w:type="gramEnd"/>
            <w:r w:rsidRPr="00B74C59">
              <w:rPr>
                <w:rFonts w:ascii="Arial" w:eastAsia="Times New Roman" w:hAnsi="Arial" w:cs="Arial"/>
                <w:color w:val="000000"/>
                <w:sz w:val="18"/>
                <w:szCs w:val="18"/>
                <w:lang w:eastAsia="ru-RU"/>
              </w:rPr>
              <w:t xml:space="preserve"> изготовителя (продавца) в части обеспечения соответствия поставляемой продукции требованиям настоящего Федерального закона, а также </w:t>
            </w:r>
            <w:proofErr w:type="gramStart"/>
            <w:r w:rsidRPr="00B74C59">
              <w:rPr>
                <w:rFonts w:ascii="Arial" w:eastAsia="Times New Roman" w:hAnsi="Arial" w:cs="Arial"/>
                <w:color w:val="000000"/>
                <w:sz w:val="18"/>
                <w:szCs w:val="18"/>
                <w:lang w:eastAsia="ru-RU"/>
              </w:rPr>
              <w:t>несущими</w:t>
            </w:r>
            <w:proofErr w:type="gramEnd"/>
            <w:r w:rsidRPr="00B74C59">
              <w:rPr>
                <w:rFonts w:ascii="Arial" w:eastAsia="Times New Roman" w:hAnsi="Arial" w:cs="Arial"/>
                <w:color w:val="000000"/>
                <w:sz w:val="18"/>
                <w:szCs w:val="18"/>
                <w:lang w:eastAsia="ru-RU"/>
              </w:rPr>
              <w:t xml:space="preserve"> ответственность за нарушение указанных требований.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146.</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Схемы подтверждения соответствия продукции требованиям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Подтверждение соответствия продукции требованиям настоящего Федерального закона проводится по следующим схемам: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для серийно выпускаемой продукции: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а) декларация соответствия заявителя на основе собственных доказательств (схема 1д);</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B74C59">
              <w:rPr>
                <w:rFonts w:ascii="Arial" w:eastAsia="Times New Roman" w:hAnsi="Arial" w:cs="Arial"/>
                <w:color w:val="000000"/>
                <w:sz w:val="18"/>
                <w:szCs w:val="18"/>
                <w:lang w:eastAsia="ru-RU"/>
              </w:rPr>
              <w:t>д</w:t>
            </w:r>
            <w:proofErr w:type="spellEnd"/>
            <w:r w:rsidRPr="00B74C59">
              <w:rPr>
                <w:rFonts w:ascii="Arial" w:eastAsia="Times New Roman" w:hAnsi="Arial" w:cs="Arial"/>
                <w:color w:val="000000"/>
                <w:sz w:val="18"/>
                <w:szCs w:val="18"/>
                <w:lang w:eastAsia="ru-RU"/>
              </w:rPr>
              <w:t>)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для ограниченной партии продукции: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в) сертификация единиц продукции на основе испытаний единицы продукции в аккредитованной испытательной лаборатории (схема 7с).</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строительных материалов;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отделочных материалов для подвижного состава железнодорожного транспорта и метрополитена;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огнезащитных и огнетушащих веществ.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Схемы 2д и 3д применяются по выбору изготовителя (продавца) для подтверждения соответствия требованиям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первичных средств пожаротушения, за исключением огнетушителей;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пожарного инструмента;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4) пожарного оборудования, за исключением пожарных стволов, </w:t>
            </w:r>
            <w:proofErr w:type="spellStart"/>
            <w:r w:rsidRPr="00B74C59">
              <w:rPr>
                <w:rFonts w:ascii="Arial" w:eastAsia="Times New Roman" w:hAnsi="Arial" w:cs="Arial"/>
                <w:color w:val="000000"/>
                <w:sz w:val="18"/>
                <w:szCs w:val="18"/>
                <w:lang w:eastAsia="ru-RU"/>
              </w:rPr>
              <w:t>пеногенераторов</w:t>
            </w:r>
            <w:proofErr w:type="spellEnd"/>
            <w:r w:rsidRPr="00B74C59">
              <w:rPr>
                <w:rFonts w:ascii="Arial" w:eastAsia="Times New Roman" w:hAnsi="Arial" w:cs="Arial"/>
                <w:color w:val="000000"/>
                <w:sz w:val="18"/>
                <w:szCs w:val="18"/>
                <w:lang w:eastAsia="ru-RU"/>
              </w:rPr>
              <w:t xml:space="preserve"> и </w:t>
            </w:r>
            <w:proofErr w:type="spellStart"/>
            <w:r w:rsidRPr="00B74C59">
              <w:rPr>
                <w:rFonts w:ascii="Arial" w:eastAsia="Times New Roman" w:hAnsi="Arial" w:cs="Arial"/>
                <w:color w:val="000000"/>
                <w:sz w:val="18"/>
                <w:szCs w:val="18"/>
                <w:lang w:eastAsia="ru-RU"/>
              </w:rPr>
              <w:t>пеносмесителей</w:t>
            </w:r>
            <w:proofErr w:type="spell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строительных материалов, не применяемых для отделки путей эвакуации людей непосредственно наружу или в безопасную зону;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текстильных и кожевенных материалов, применяемых для изготовления штор, занавесов, постельных принадлежностей, элементов мягкой мебели;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специальной защитной одежды;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ковровых покрытий;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9) каналов инженерных систем </w:t>
            </w:r>
            <w:proofErr w:type="spellStart"/>
            <w:r w:rsidRPr="00B74C59">
              <w:rPr>
                <w:rFonts w:ascii="Arial" w:eastAsia="Times New Roman" w:hAnsi="Arial" w:cs="Arial"/>
                <w:color w:val="000000"/>
                <w:sz w:val="18"/>
                <w:szCs w:val="18"/>
                <w:lang w:eastAsia="ru-RU"/>
              </w:rPr>
              <w:t>противодымной</w:t>
            </w:r>
            <w:proofErr w:type="spellEnd"/>
            <w:r w:rsidRPr="00B74C59">
              <w:rPr>
                <w:rFonts w:ascii="Arial" w:eastAsia="Times New Roman" w:hAnsi="Arial" w:cs="Arial"/>
                <w:color w:val="000000"/>
                <w:sz w:val="18"/>
                <w:szCs w:val="18"/>
                <w:lang w:eastAsia="ru-RU"/>
              </w:rPr>
              <w:t xml:space="preserve"> защиты.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Схема 3д применяется для подтверждения соответствия мобильных средств пожаротушения требованиям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Схемы 2с, 3с, 4с, 5с и 6с применяются по выбору заявителя для подтверждения соответствия требованиям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переносных и передвижных огнетушителей;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пожарных стволов, </w:t>
            </w:r>
            <w:proofErr w:type="spellStart"/>
            <w:r w:rsidRPr="00B74C59">
              <w:rPr>
                <w:rFonts w:ascii="Arial" w:eastAsia="Times New Roman" w:hAnsi="Arial" w:cs="Arial"/>
                <w:color w:val="000000"/>
                <w:sz w:val="18"/>
                <w:szCs w:val="18"/>
                <w:lang w:eastAsia="ru-RU"/>
              </w:rPr>
              <w:t>пеногенераторов</w:t>
            </w:r>
            <w:proofErr w:type="spellEnd"/>
            <w:r w:rsidRPr="00B74C59">
              <w:rPr>
                <w:rFonts w:ascii="Arial" w:eastAsia="Times New Roman" w:hAnsi="Arial" w:cs="Arial"/>
                <w:color w:val="000000"/>
                <w:sz w:val="18"/>
                <w:szCs w:val="18"/>
                <w:lang w:eastAsia="ru-RU"/>
              </w:rPr>
              <w:t xml:space="preserve">, </w:t>
            </w:r>
            <w:proofErr w:type="spellStart"/>
            <w:r w:rsidRPr="00B74C59">
              <w:rPr>
                <w:rFonts w:ascii="Arial" w:eastAsia="Times New Roman" w:hAnsi="Arial" w:cs="Arial"/>
                <w:color w:val="000000"/>
                <w:sz w:val="18"/>
                <w:szCs w:val="18"/>
                <w:lang w:eastAsia="ru-RU"/>
              </w:rPr>
              <w:t>пеносмесителей</w:t>
            </w:r>
            <w:proofErr w:type="spellEnd"/>
            <w:r w:rsidRPr="00B74C59">
              <w:rPr>
                <w:rFonts w:ascii="Arial" w:eastAsia="Times New Roman" w:hAnsi="Arial" w:cs="Arial"/>
                <w:color w:val="000000"/>
                <w:sz w:val="18"/>
                <w:szCs w:val="18"/>
                <w:lang w:eastAsia="ru-RU"/>
              </w:rPr>
              <w:t>;</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средств индивидуальной защиты людей при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сре</w:t>
            </w:r>
            <w:proofErr w:type="gramStart"/>
            <w:r w:rsidRPr="00B74C59">
              <w:rPr>
                <w:rFonts w:ascii="Arial" w:eastAsia="Times New Roman" w:hAnsi="Arial" w:cs="Arial"/>
                <w:color w:val="000000"/>
                <w:sz w:val="18"/>
                <w:szCs w:val="18"/>
                <w:lang w:eastAsia="ru-RU"/>
              </w:rPr>
              <w:t>дств сп</w:t>
            </w:r>
            <w:proofErr w:type="gramEnd"/>
            <w:r w:rsidRPr="00B74C59">
              <w:rPr>
                <w:rFonts w:ascii="Arial" w:eastAsia="Times New Roman" w:hAnsi="Arial" w:cs="Arial"/>
                <w:color w:val="000000"/>
                <w:sz w:val="18"/>
                <w:szCs w:val="18"/>
                <w:lang w:eastAsia="ru-RU"/>
              </w:rPr>
              <w:t>асения людей при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оборудования и изделий для спасания людей при пожаре;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дополнительного снаряжения пожарных;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порошковых огнетушащих составов, пенообразователей для тушения пожаров;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средств пожарной автоматики;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9) аппаратов защиты электрических цепей;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10) строительных материалов, применяемых для отделки путей эвакуации людей непосредственно наружу или в безопасную зону;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11) отделочных материалов для подвижного состава железнодорожного транспорта и метрополитена;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12) средств огнезащиты;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13) огнестойких строительных конструкций, в том числе их заполнений,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14) инженерного оборудования систем </w:t>
            </w:r>
            <w:proofErr w:type="spellStart"/>
            <w:r w:rsidRPr="00B74C59">
              <w:rPr>
                <w:rFonts w:ascii="Arial" w:eastAsia="Times New Roman" w:hAnsi="Arial" w:cs="Arial"/>
                <w:color w:val="000000"/>
                <w:sz w:val="18"/>
                <w:szCs w:val="18"/>
                <w:lang w:eastAsia="ru-RU"/>
              </w:rPr>
              <w:t>противодымной</w:t>
            </w:r>
            <w:proofErr w:type="spellEnd"/>
            <w:r w:rsidRPr="00B74C59">
              <w:rPr>
                <w:rFonts w:ascii="Arial" w:eastAsia="Times New Roman" w:hAnsi="Arial" w:cs="Arial"/>
                <w:color w:val="000000"/>
                <w:sz w:val="18"/>
                <w:szCs w:val="18"/>
                <w:lang w:eastAsia="ru-RU"/>
              </w:rPr>
              <w:t xml:space="preserve"> защиты, за исключением каналов инженерных систем;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15) дверей шахт лифтов;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16) </w:t>
            </w:r>
            <w:proofErr w:type="spellStart"/>
            <w:r w:rsidRPr="00B74C59">
              <w:rPr>
                <w:rFonts w:ascii="Arial" w:eastAsia="Times New Roman" w:hAnsi="Arial" w:cs="Arial"/>
                <w:color w:val="000000"/>
                <w:sz w:val="18"/>
                <w:szCs w:val="18"/>
                <w:lang w:eastAsia="ru-RU"/>
              </w:rPr>
              <w:t>пожарозащищенного</w:t>
            </w:r>
            <w:proofErr w:type="spellEnd"/>
            <w:r w:rsidRPr="00B74C59">
              <w:rPr>
                <w:rFonts w:ascii="Arial" w:eastAsia="Times New Roman" w:hAnsi="Arial" w:cs="Arial"/>
                <w:color w:val="000000"/>
                <w:sz w:val="18"/>
                <w:szCs w:val="18"/>
                <w:lang w:eastAsia="ru-RU"/>
              </w:rPr>
              <w:t xml:space="preserve"> и взрывозащищенного электрооборудования, в том числе электрических кабелей;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17) элементов автоматических установок пожаротушения.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Схема 3с применяется только при проведении сертификации ранее сертифицированной продукции после завершения срока действия сертификата.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11. Действие декларации соответствия продукции требованиям пожарной без опасности устанавливается на срок не более 5 лет.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13. Если федеральными законами о соответствующих технических регламентах предусмотрены схемы сертификации для конкретной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147.</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Порядок проведения сертификации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Сертификация продукции проводится органами, аккредитованными в соответствии с порядком, установленным Правительством Российской Федерации, и дополнительными требованиями, изложенными в статье 148 настоящего Федерального закона.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Сертификация включает в себя: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принятие аккредитованным органом по сертификации решения по заявке на проведение сертификации с указанием ее схемы;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оценку соответствия продукции требованиям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выдачу аккредитованным органом по сертификации сертификата или мотивированный отказ в выдаче сертификата;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Процедура подтверждения соответствия продукции требованиям настоящего Федерального закона включает в себя: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отбор и идентификацию образцов продукции;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оценку производства или сертификацию системы качества (производства), если это предусмотрено схемой сертификации;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проведение испытаний образцов продукции в аккредитованной испытательной лаборатории;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w:t>
            </w:r>
            <w:proofErr w:type="gramStart"/>
            <w:r w:rsidRPr="00B74C59">
              <w:rPr>
                <w:rFonts w:ascii="Arial" w:eastAsia="Times New Roman" w:hAnsi="Arial" w:cs="Arial"/>
                <w:color w:val="000000"/>
                <w:sz w:val="18"/>
                <w:szCs w:val="18"/>
                <w:lang w:eastAsia="ru-RU"/>
              </w:rPr>
              <w:t>определения возможности признания соответствия продукции</w:t>
            </w:r>
            <w:proofErr w:type="gramEnd"/>
            <w:r w:rsidRPr="00B74C59">
              <w:rPr>
                <w:rFonts w:ascii="Arial" w:eastAsia="Times New Roman" w:hAnsi="Arial" w:cs="Arial"/>
                <w:color w:val="000000"/>
                <w:sz w:val="18"/>
                <w:szCs w:val="18"/>
                <w:lang w:eastAsia="ru-RU"/>
              </w:rPr>
              <w:t xml:space="preserve"> требованиям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анализ полученных результатов и принятие решения о возможности выдачи сертификата.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Заявка на проведение сертификации оформляется заявителем на русском языке и должна содержать:</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наименование и местонахождение заявителя;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наименование и местонахождение изготовителя (продавца);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proofErr w:type="gramStart"/>
            <w:r w:rsidRPr="00B74C59">
              <w:rPr>
                <w:rFonts w:ascii="Arial" w:eastAsia="Times New Roman" w:hAnsi="Arial" w:cs="Arial"/>
                <w:color w:val="000000"/>
                <w:sz w:val="18"/>
                <w:szCs w:val="18"/>
                <w:lang w:eastAsia="ru-RU"/>
              </w:rPr>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указание на нормативные документы по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схему сертификации;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обязательства заявителя о выполнении правил и условий сертификации.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Уполномоченный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Отрицательное решение по заявке на проведение сертификации должно содержать мотивированный отказ в проведении сертификации.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Положительное решение по заявке на проведение сертификации должно включать в себя основные условия сертификации, в том числе информацию:</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о схеме сертификации;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о нормативных документах, на основании которых будет проводиться сертификация соответствия продукции требованиям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об организации, которая будет проводить анализ состояния производства, если это предусмотрено схемой сертификации;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о порядке отбора образцов продукции;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о порядке проведения испытаний образцов продукции;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о порядке оценки стабильности условий производства;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о критериях оценки соответствия продукции требованиям пожарной без 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о необходимости предоставления дополнительных документов, подтверждающих безопасность продукции.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отбор контрольных образцов и образцов для испытаний;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идентификацию продукции;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испытания образцов продукции в аккредитованной испытательной лаборатории;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оценку стабильности условий производства;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анализ представленных документов.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14. После отбора образцов должны быть приняты меры защиты от подмены образцов или ошибок в их идентификации.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15. Контрольные образцы подлежат хранению в течение срока действия сертификата.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18. При сертификации партии продукции дополнительно проверяется соответствие ее фактического объема заявляемому объему.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19. Результаты идентификации при проведении испытаний отражаются в протоколе испытаний (отчете об испытаниях).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20. Испытания в целях сертификации проводятся по заказу аккредитованного органа по сертификации.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21. Испытания проводятся испытательными лабораториями, прошедшими аккредитацию на право проведения работ.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24. Протокол испытаний (отчет об испытаниях) должен содержать следующую информацию:</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сведения об испытательной лаборатории, проводившей испытания;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сведения об аккредитованном органе по сертификации, поручившем проведение испытаний;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идентификационные сведения о представленной на испытания продукции, в том числе об изготовителе продукции;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основание для проведения испытаний;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описание программы и методов испытаний или ссылки на стандартные методы испытаний;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сведения об отборе образцов;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условия проведения испытаний;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9) сведения об использованных средствах измерений и испытательном оборудовании;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10) проверяемые показатели и требования к ним, сведения о нормативных документах, содержащих эти требования;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12) сведения об испытаниях, выполненных другой испытательной лабораторией;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13) дату выпуска протокола испытаний (отчета об испытаниях).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25. Протокол испытаний (отчет об испытаниях) должен быть подписан всеми лицами, ответственными за их проведение, утвержден руководством аккредитованного органа по сертификации и скреплен печатью испытательной лаборатории. К протоколу испытаний (отчету об испытаниях) прилагается акт отбора образцов со всеми приложениями к нему.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27. Не допускаются исправления и изменения в тексте протокола испытаний (отчета об испытаниях) после его выпуска.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29. Протокол испытаний (отчет об испытаниях) распространяется только на образцы, подвергнутые испытаниям.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 с).</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32. Основанием для проведения анализа состояния производства является решение аккредитованного органа по сертификации.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33. При проведении анализа состояния производства должны проверяться: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технологические процессы;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технологическая документация;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средства технологического оснащения;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технологические режимы;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управление средствами технологического оснащения;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управление метрологическим оборудованием;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методики испытаний и измерений;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порядок проведения контроля сырья и комплектующих изделий;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9) порядок проведения контроля продукции в процессе ее производства;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10) управление несоответствующей продукцией;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11) порядок работы с рекламациями.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34. Недостатки, выявленные в процессе проверки, классифицируются как существенные или несущественные несоответствия.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35. К существенным несоответствиям относятся: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отсутствие нормативной и технологической документации на продукцию;</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отсутствие описания выполняемых операций с указанием средств технологического оснащения, точек и порядка контроля;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отсутствие необходимых средств технического оснащения и средств контроля и испытаний;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использование средств контроля и испытаний, не прошедших метрологический контроль в установленном порядке и в установленные сроки;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отсутствие документированных процедур контроля, обеспечивающих стабильность характеристик продукции, или их невыполнение.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36. Наличие существенных несоответствий свидетельствует о неудовлетворительном состоянии производства.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37. При наличии одного или нескольких существенных несоответствий организация должна провести корректирующие </w:t>
            </w:r>
            <w:proofErr w:type="spellStart"/>
            <w:proofErr w:type="gramStart"/>
            <w:r w:rsidRPr="00B74C59">
              <w:rPr>
                <w:rFonts w:ascii="Arial" w:eastAsia="Times New Roman" w:hAnsi="Arial" w:cs="Arial"/>
                <w:color w:val="000000"/>
                <w:sz w:val="18"/>
                <w:szCs w:val="18"/>
                <w:lang w:eastAsia="ru-RU"/>
              </w:rPr>
              <w:t>меро</w:t>
            </w:r>
            <w:proofErr w:type="spellEnd"/>
            <w:r w:rsidRPr="00B74C59">
              <w:rPr>
                <w:rFonts w:ascii="Arial" w:eastAsia="Times New Roman" w:hAnsi="Arial" w:cs="Arial"/>
                <w:color w:val="000000"/>
                <w:sz w:val="18"/>
                <w:szCs w:val="18"/>
                <w:lang w:eastAsia="ru-RU"/>
              </w:rPr>
              <w:t xml:space="preserve"> приятия</w:t>
            </w:r>
            <w:proofErr w:type="gramEnd"/>
            <w:r w:rsidRPr="00B74C59">
              <w:rPr>
                <w:rFonts w:ascii="Arial" w:eastAsia="Times New Roman" w:hAnsi="Arial" w:cs="Arial"/>
                <w:color w:val="000000"/>
                <w:sz w:val="18"/>
                <w:szCs w:val="18"/>
                <w:lang w:eastAsia="ru-RU"/>
              </w:rPr>
              <w:t xml:space="preserve"> в сроки, согласованные с аккредитованным органом по сертификации.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38. Несущественные замечания должны быть устранены не позднее дня проведения очередного инспекционного контроля.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39. По результатам проверки составляется акт о результатах анализа состояния производства сертифицируемой продукции. В акте указываются: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результаты проверки;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дополнительные материалы, использованные при анализе состояния производства сертифицируемой продукции;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общая оценка состояния производства;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необходимость и сроки выполнения корректирующих мероприятий.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41. Решение о конфиденциальности информации, полученной в ходе проверки, принимает проверяемая организация.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2с - не более 1 года;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3с - не более 3 лет;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4с и 5с - не более 5 лет.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w:t>
            </w:r>
            <w:proofErr w:type="gramStart"/>
            <w:r w:rsidRPr="00B74C59">
              <w:rPr>
                <w:rFonts w:ascii="Arial" w:eastAsia="Times New Roman" w:hAnsi="Arial" w:cs="Arial"/>
                <w:color w:val="000000"/>
                <w:sz w:val="18"/>
                <w:szCs w:val="18"/>
                <w:lang w:eastAsia="ru-RU"/>
              </w:rPr>
              <w:t>течение</w:t>
            </w:r>
            <w:proofErr w:type="gramEnd"/>
            <w:r w:rsidRPr="00B74C59">
              <w:rPr>
                <w:rFonts w:ascii="Arial" w:eastAsia="Times New Roman" w:hAnsi="Arial" w:cs="Arial"/>
                <w:color w:val="000000"/>
                <w:sz w:val="18"/>
                <w:szCs w:val="18"/>
                <w:lang w:eastAsia="ru-RU"/>
              </w:rPr>
              <w:t xml:space="preserve">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51. </w:t>
            </w:r>
            <w:proofErr w:type="gramStart"/>
            <w:r w:rsidRPr="00B74C59">
              <w:rPr>
                <w:rFonts w:ascii="Arial" w:eastAsia="Times New Roman" w:hAnsi="Arial" w:cs="Arial"/>
                <w:color w:val="000000"/>
                <w:sz w:val="18"/>
                <w:szCs w:val="18"/>
                <w:lang w:eastAsia="ru-RU"/>
              </w:rPr>
              <w:t>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w:t>
            </w:r>
            <w:proofErr w:type="gramEnd"/>
            <w:r w:rsidRPr="00B74C59">
              <w:rPr>
                <w:rFonts w:ascii="Arial" w:eastAsia="Times New Roman" w:hAnsi="Arial" w:cs="Arial"/>
                <w:color w:val="000000"/>
                <w:sz w:val="18"/>
                <w:szCs w:val="18"/>
                <w:lang w:eastAsia="ru-RU"/>
              </w:rPr>
              <w:t xml:space="preserve">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53. Инспекционный </w:t>
            </w:r>
            <w:proofErr w:type="gramStart"/>
            <w:r w:rsidRPr="00B74C59">
              <w:rPr>
                <w:rFonts w:ascii="Arial" w:eastAsia="Times New Roman" w:hAnsi="Arial" w:cs="Arial"/>
                <w:color w:val="000000"/>
                <w:sz w:val="18"/>
                <w:szCs w:val="18"/>
                <w:lang w:eastAsia="ru-RU"/>
              </w:rPr>
              <w:t>контроль за</w:t>
            </w:r>
            <w:proofErr w:type="gramEnd"/>
            <w:r w:rsidRPr="00B74C59">
              <w:rPr>
                <w:rFonts w:ascii="Arial" w:eastAsia="Times New Roman" w:hAnsi="Arial" w:cs="Arial"/>
                <w:color w:val="000000"/>
                <w:sz w:val="18"/>
                <w:szCs w:val="18"/>
                <w:lang w:eastAsia="ru-RU"/>
              </w:rPr>
              <w:t xml:space="preserve">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w:t>
            </w:r>
            <w:proofErr w:type="gramStart"/>
            <w:r w:rsidRPr="00B74C59">
              <w:rPr>
                <w:rFonts w:ascii="Arial" w:eastAsia="Times New Roman" w:hAnsi="Arial" w:cs="Arial"/>
                <w:color w:val="000000"/>
                <w:sz w:val="18"/>
                <w:szCs w:val="18"/>
                <w:lang w:eastAsia="ru-RU"/>
              </w:rPr>
              <w:t>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54. Инспекционный </w:t>
            </w:r>
            <w:proofErr w:type="gramStart"/>
            <w:r w:rsidRPr="00B74C59">
              <w:rPr>
                <w:rFonts w:ascii="Arial" w:eastAsia="Times New Roman" w:hAnsi="Arial" w:cs="Arial"/>
                <w:color w:val="000000"/>
                <w:sz w:val="18"/>
                <w:szCs w:val="18"/>
                <w:lang w:eastAsia="ru-RU"/>
              </w:rPr>
              <w:t>контроль за</w:t>
            </w:r>
            <w:proofErr w:type="gramEnd"/>
            <w:r w:rsidRPr="00B74C59">
              <w:rPr>
                <w:rFonts w:ascii="Arial" w:eastAsia="Times New Roman" w:hAnsi="Arial" w:cs="Arial"/>
                <w:color w:val="000000"/>
                <w:sz w:val="18"/>
                <w:szCs w:val="18"/>
                <w:lang w:eastAsia="ru-RU"/>
              </w:rPr>
              <w:t xml:space="preserve"> сертифицированной продукцией проводится при сроке действия сертификата более 1 года: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не более одного раза за период действия сертификата, выданного на срок до 2 лет включительно;</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не менее двух раз за период действия сертификата, выданного на срок от 2 до 4 лет включительно;</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не менее трех раз за период действия сертификата, выданного на срок более 4 лет.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w:t>
            </w:r>
            <w:proofErr w:type="gramStart"/>
            <w:r w:rsidRPr="00B74C59">
              <w:rPr>
                <w:rFonts w:ascii="Arial" w:eastAsia="Times New Roman" w:hAnsi="Arial" w:cs="Arial"/>
                <w:color w:val="000000"/>
                <w:sz w:val="18"/>
                <w:szCs w:val="18"/>
                <w:lang w:eastAsia="ru-RU"/>
              </w:rPr>
              <w:t>контроль за</w:t>
            </w:r>
            <w:proofErr w:type="gramEnd"/>
            <w:r w:rsidRPr="00B74C59">
              <w:rPr>
                <w:rFonts w:ascii="Arial" w:eastAsia="Times New Roman" w:hAnsi="Arial" w:cs="Arial"/>
                <w:color w:val="000000"/>
                <w:sz w:val="18"/>
                <w:szCs w:val="18"/>
                <w:lang w:eastAsia="ru-RU"/>
              </w:rPr>
              <w:t xml:space="preserve"> качеством продукции, на которую выдан сертификат.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58. Инспекционный контроль, как правило, включает в себя: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анализ материалов сертификации продукции;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анализ поступающей информации о сертифицированной продукции;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проверку соответствия документов на сертифицированную продукцию требованиям настоящего Федерального закона;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отбор и идентификацию образцов, проведение испытаний образцов и анализ полученных результатов;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проверку состояния производства, если это предусмотрено схемой сертификации;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анализ результатов и решений, принятых по результатам контроля;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 проверку корректирующих мероприятий по устранению ранее выявленных несоответствий;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проверку правильности маркировки продукции знаком обращения продукции на рынке;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9) анализ рекламаций на сертифицированную продукцию.</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59. Содержание, </w:t>
            </w:r>
            <w:proofErr w:type="gramStart"/>
            <w:r w:rsidRPr="00B74C59">
              <w:rPr>
                <w:rFonts w:ascii="Arial" w:eastAsia="Times New Roman" w:hAnsi="Arial" w:cs="Arial"/>
                <w:color w:val="000000"/>
                <w:sz w:val="18"/>
                <w:szCs w:val="18"/>
                <w:lang w:eastAsia="ru-RU"/>
              </w:rPr>
              <w:t>объем</w:t>
            </w:r>
            <w:proofErr w:type="gramEnd"/>
            <w:r w:rsidRPr="00B74C59">
              <w:rPr>
                <w:rFonts w:ascii="Arial" w:eastAsia="Times New Roman" w:hAnsi="Arial" w:cs="Arial"/>
                <w:color w:val="000000"/>
                <w:sz w:val="18"/>
                <w:szCs w:val="18"/>
                <w:lang w:eastAsia="ru-RU"/>
              </w:rPr>
              <w:t xml:space="preserve">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60. </w:t>
            </w:r>
            <w:proofErr w:type="gramStart"/>
            <w:r w:rsidRPr="00B74C59">
              <w:rPr>
                <w:rFonts w:ascii="Arial" w:eastAsia="Times New Roman" w:hAnsi="Arial" w:cs="Arial"/>
                <w:color w:val="000000"/>
                <w:sz w:val="18"/>
                <w:szCs w:val="18"/>
                <w:lang w:eastAsia="ru-RU"/>
              </w:rPr>
              <w:t>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62. Инспекционные испытания продукции, сертифицированной в соответствии со схемой </w:t>
            </w:r>
            <w:proofErr w:type="spellStart"/>
            <w:r w:rsidRPr="00B74C59">
              <w:rPr>
                <w:rFonts w:ascii="Arial" w:eastAsia="Times New Roman" w:hAnsi="Arial" w:cs="Arial"/>
                <w:color w:val="000000"/>
                <w:sz w:val="18"/>
                <w:szCs w:val="18"/>
                <w:lang w:eastAsia="ru-RU"/>
              </w:rPr>
              <w:t>Зс</w:t>
            </w:r>
            <w:proofErr w:type="spellEnd"/>
            <w:r w:rsidRPr="00B74C59">
              <w:rPr>
                <w:rFonts w:ascii="Arial" w:eastAsia="Times New Roman" w:hAnsi="Arial" w:cs="Arial"/>
                <w:color w:val="000000"/>
                <w:sz w:val="18"/>
                <w:szCs w:val="18"/>
                <w:lang w:eastAsia="ru-RU"/>
              </w:rPr>
              <w:t>, проводятся только аккредитованными испытательными лабораториями.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63. Внеплановую инспекционную проверку производства проводят при наличии информации о нарушениях настоящего Федерального закона.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64. Результаты инспекционного контроля оформляются актом о проведении инспекционного контроля.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66. При проведении корректирующих мероприятий аккредитованный орган по сертификации: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приостанавливает действие сертификата соответствия требованиям настоящего Федерального закона;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устанавливает срок выполнения изготовителем (продавцом) корректирующих мероприятий;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контролирует выполнение изготовителем (продавцом) корректирующих мероприятий.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68. В случае невыполнения изготовителем (продавцом) корректирующих </w:t>
            </w:r>
            <w:proofErr w:type="spellStart"/>
            <w:proofErr w:type="gramStart"/>
            <w:r w:rsidRPr="00B74C59">
              <w:rPr>
                <w:rFonts w:ascii="Arial" w:eastAsia="Times New Roman" w:hAnsi="Arial" w:cs="Arial"/>
                <w:color w:val="000000"/>
                <w:sz w:val="18"/>
                <w:szCs w:val="18"/>
                <w:lang w:eastAsia="ru-RU"/>
              </w:rPr>
              <w:t>меро</w:t>
            </w:r>
            <w:proofErr w:type="spellEnd"/>
            <w:r w:rsidRPr="00B74C59">
              <w:rPr>
                <w:rFonts w:ascii="Arial" w:eastAsia="Times New Roman" w:hAnsi="Arial" w:cs="Arial"/>
                <w:color w:val="000000"/>
                <w:sz w:val="18"/>
                <w:szCs w:val="18"/>
                <w:lang w:eastAsia="ru-RU"/>
              </w:rPr>
              <w:t xml:space="preserve"> приятий</w:t>
            </w:r>
            <w:proofErr w:type="gramEnd"/>
            <w:r w:rsidRPr="00B74C59">
              <w:rPr>
                <w:rFonts w:ascii="Arial" w:eastAsia="Times New Roman" w:hAnsi="Arial" w:cs="Arial"/>
                <w:color w:val="000000"/>
                <w:sz w:val="18"/>
                <w:szCs w:val="18"/>
                <w:lang w:eastAsia="ru-RU"/>
              </w:rPr>
              <w:t xml:space="preserve">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69. Основаниями для рассмотрения вопроса о прекращении действия сертификата могут являться: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изменение конструкции (состава) и комплектности продукции;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изменение организации и (или) технологии производства;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изменение (невыполнение) требований технологии, методов контроля и испытаний, системы обеспечения качества;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материалы дознаний по пожарам, результаты проверок, осуществляемых органами государственного пожарного надзора и другими надзорными органами;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6) отрицательные результаты инспекционного контроля сертифицированной продукции;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7) отказ от проведения или </w:t>
            </w:r>
            <w:proofErr w:type="spellStart"/>
            <w:r w:rsidRPr="00B74C59">
              <w:rPr>
                <w:rFonts w:ascii="Arial" w:eastAsia="Times New Roman" w:hAnsi="Arial" w:cs="Arial"/>
                <w:color w:val="000000"/>
                <w:sz w:val="18"/>
                <w:szCs w:val="18"/>
                <w:lang w:eastAsia="ru-RU"/>
              </w:rPr>
              <w:t>непредоставление</w:t>
            </w:r>
            <w:proofErr w:type="spellEnd"/>
            <w:r w:rsidRPr="00B74C59">
              <w:rPr>
                <w:rFonts w:ascii="Arial" w:eastAsia="Times New Roman" w:hAnsi="Arial" w:cs="Arial"/>
                <w:color w:val="000000"/>
                <w:sz w:val="18"/>
                <w:szCs w:val="18"/>
                <w:lang w:eastAsia="ru-RU"/>
              </w:rPr>
              <w:t xml:space="preserve">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8) реорганизация юридического лица, в том числе преобразование (изменение организационно-правовой формы).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72. Прекращение действия и изъятие сертификата оформляются решением аккредитованного органа по сертификации.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74. Повторное представление на сертификацию продукции осуществляется в общем порядке.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148.</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Дополнительные требования, учитываемые при аккредитации органов по сертификации, испытательных лабораторий (центров)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2. </w:t>
            </w:r>
            <w:proofErr w:type="gramStart"/>
            <w:r w:rsidRPr="00B74C59">
              <w:rPr>
                <w:rFonts w:ascii="Arial" w:eastAsia="Times New Roman" w:hAnsi="Arial" w:cs="Arial"/>
                <w:color w:val="000000"/>
                <w:sz w:val="18"/>
                <w:szCs w:val="18"/>
                <w:lang w:eastAsia="ru-RU"/>
              </w:rPr>
              <w:t>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Оборудование и средства измерения, не принадлежащие испытательной лаборатории, могут использоваться только при условии, что такое оборудование </w:t>
            </w:r>
            <w:proofErr w:type="gramStart"/>
            <w:r w:rsidRPr="00B74C59">
              <w:rPr>
                <w:rFonts w:ascii="Arial" w:eastAsia="Times New Roman" w:hAnsi="Arial" w:cs="Arial"/>
                <w:color w:val="000000"/>
                <w:sz w:val="18"/>
                <w:szCs w:val="18"/>
                <w:lang w:eastAsia="ru-RU"/>
              </w:rPr>
              <w:t>аттестовано</w:t>
            </w:r>
            <w:proofErr w:type="gramEnd"/>
            <w:r w:rsidRPr="00B74C59">
              <w:rPr>
                <w:rFonts w:ascii="Arial" w:eastAsia="Times New Roman" w:hAnsi="Arial" w:cs="Arial"/>
                <w:color w:val="000000"/>
                <w:sz w:val="18"/>
                <w:szCs w:val="18"/>
                <w:lang w:eastAsia="ru-RU"/>
              </w:rPr>
              <w:t xml:space="preserve"> и средства измерений проверены в установленном порядке.</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 в составе этой организации имеется аккредитованная лаборатория с аналогичной областью аккредитации.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149.</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Особенности подтверждения соответствия веществ и материалов требованиям пожарной безопасности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150.</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Особенности подтверждения соответствия средств огнезащиты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Подтверждение соответствия средств огнезащиты осуществляется в форме сертификации.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В сертификате в графе "Наименование", предусмотренной бланком сертификата, должны быть отражены следующие специальные характеристики средств огнезащиты: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1) наименования средств огнезащиты;</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значение огнезащитной эффективности, установленное при испытаниях;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4) толщина огнезащитного покрытия средств огнезащиты для установленной огнезащитной эффективности.</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5. Маркировка средств огнезащиты, наносимая производителями на продукцию, может содержать только сведения, подтвержденные при сертификации.</w:t>
            </w:r>
          </w:p>
          <w:p w:rsidR="00B74C59" w:rsidRPr="00B74C59" w:rsidRDefault="00B74C59" w:rsidP="00B74C59">
            <w:pPr>
              <w:spacing w:before="100" w:beforeAutospacing="1" w:after="100" w:afterAutospacing="1" w:line="240" w:lineRule="auto"/>
              <w:jc w:val="center"/>
              <w:rPr>
                <w:rFonts w:ascii="Arial" w:eastAsia="Times New Roman" w:hAnsi="Arial" w:cs="Arial"/>
                <w:color w:val="000000"/>
                <w:sz w:val="18"/>
                <w:szCs w:val="18"/>
                <w:lang w:eastAsia="ru-RU"/>
              </w:rPr>
            </w:pPr>
            <w:r w:rsidRPr="00B74C59">
              <w:rPr>
                <w:rFonts w:ascii="Arial" w:eastAsia="Times New Roman" w:hAnsi="Arial" w:cs="Arial"/>
                <w:b/>
                <w:bCs/>
                <w:color w:val="000000"/>
                <w:sz w:val="18"/>
                <w:lang w:eastAsia="ru-RU"/>
              </w:rPr>
              <w:t>Раздел VIII</w:t>
            </w:r>
          </w:p>
          <w:p w:rsidR="00B74C59" w:rsidRPr="00B74C59" w:rsidRDefault="00B74C59" w:rsidP="00B74C59">
            <w:pPr>
              <w:spacing w:before="100" w:beforeAutospacing="1" w:after="100" w:afterAutospacing="1" w:line="240" w:lineRule="auto"/>
              <w:jc w:val="center"/>
              <w:rPr>
                <w:rFonts w:ascii="Arial" w:eastAsia="Times New Roman" w:hAnsi="Arial" w:cs="Arial"/>
                <w:color w:val="000000"/>
                <w:sz w:val="18"/>
                <w:szCs w:val="18"/>
                <w:lang w:eastAsia="ru-RU"/>
              </w:rPr>
            </w:pPr>
            <w:r w:rsidRPr="00B74C59">
              <w:rPr>
                <w:rFonts w:ascii="Arial" w:eastAsia="Times New Roman" w:hAnsi="Arial" w:cs="Arial"/>
                <w:b/>
                <w:bCs/>
                <w:color w:val="000000"/>
                <w:sz w:val="18"/>
                <w:lang w:eastAsia="ru-RU"/>
              </w:rPr>
              <w:t>Заключительные положения</w:t>
            </w:r>
          </w:p>
          <w:p w:rsidR="00B74C59" w:rsidRPr="00B74C59" w:rsidRDefault="00B74C59" w:rsidP="00B74C59">
            <w:pPr>
              <w:spacing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Глава 34.</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Заключительные положения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151.</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Заключительные положения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1. </w:t>
            </w:r>
            <w:proofErr w:type="gramStart"/>
            <w:r w:rsidRPr="00B74C59">
              <w:rPr>
                <w:rFonts w:ascii="Arial" w:eastAsia="Times New Roman" w:hAnsi="Arial" w:cs="Arial"/>
                <w:color w:val="000000"/>
                <w:sz w:val="18"/>
                <w:szCs w:val="18"/>
                <w:lang w:eastAsia="ru-RU"/>
              </w:rPr>
              <w:t>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roofErr w:type="gramEnd"/>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w:t>
            </w:r>
            <w:proofErr w:type="gramStart"/>
            <w:r w:rsidRPr="00B74C59">
              <w:rPr>
                <w:rFonts w:ascii="Arial" w:eastAsia="Times New Roman" w:hAnsi="Arial" w:cs="Arial"/>
                <w:color w:val="000000"/>
                <w:sz w:val="18"/>
                <w:szCs w:val="18"/>
                <w:lang w:eastAsia="ru-RU"/>
              </w:rPr>
              <w:t>ств пр</w:t>
            </w:r>
            <w:proofErr w:type="gramEnd"/>
            <w:r w:rsidRPr="00B74C59">
              <w:rPr>
                <w:rFonts w:ascii="Arial" w:eastAsia="Times New Roman" w:hAnsi="Arial" w:cs="Arial"/>
                <w:color w:val="000000"/>
                <w:sz w:val="18"/>
                <w:szCs w:val="18"/>
                <w:lang w:eastAsia="ru-RU"/>
              </w:rPr>
              <w:t>именяется для продукции общего назначения только изготовителями или юридическими лицами, выполняющими функции иностранного изготовителя.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 xml:space="preserve">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w:t>
            </w:r>
            <w:proofErr w:type="gramStart"/>
            <w:r w:rsidRPr="00B74C59">
              <w:rPr>
                <w:rFonts w:ascii="Arial" w:eastAsia="Times New Roman" w:hAnsi="Arial" w:cs="Arial"/>
                <w:color w:val="000000"/>
                <w:sz w:val="18"/>
                <w:szCs w:val="18"/>
                <w:lang w:eastAsia="ru-RU"/>
              </w:rPr>
              <w:t>окончания</w:t>
            </w:r>
            <w:proofErr w:type="gramEnd"/>
            <w:r w:rsidRPr="00B74C59">
              <w:rPr>
                <w:rFonts w:ascii="Arial" w:eastAsia="Times New Roman" w:hAnsi="Arial" w:cs="Arial"/>
                <w:color w:val="000000"/>
                <w:sz w:val="18"/>
                <w:szCs w:val="18"/>
                <w:lang w:eastAsia="ru-RU"/>
              </w:rPr>
              <w:t xml:space="preserve"> установленного в них срока.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Статья 152.</w:t>
            </w:r>
            <w:r w:rsidRPr="00B74C59">
              <w:rPr>
                <w:rFonts w:ascii="Arial" w:eastAsia="Times New Roman" w:hAnsi="Arial" w:cs="Arial"/>
                <w:color w:val="000000"/>
                <w:sz w:val="18"/>
                <w:lang w:eastAsia="ru-RU"/>
              </w:rPr>
              <w:t> </w:t>
            </w:r>
            <w:r w:rsidRPr="00B74C59">
              <w:rPr>
                <w:rFonts w:ascii="Arial" w:eastAsia="Times New Roman" w:hAnsi="Arial" w:cs="Arial"/>
                <w:b/>
                <w:bCs/>
                <w:color w:val="000000"/>
                <w:sz w:val="18"/>
                <w:lang w:eastAsia="ru-RU"/>
              </w:rPr>
              <w:t>Вступление в силу настоящего Федерального закона</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color w:val="000000"/>
                <w:sz w:val="18"/>
                <w:szCs w:val="18"/>
                <w:lang w:eastAsia="ru-RU"/>
              </w:rPr>
              <w:t>Настоящий Федеральный закон вступает в силу по истечении девяти месяцев со дня его официального опубликования.</w: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b/>
                <w:bCs/>
                <w:color w:val="000000"/>
                <w:sz w:val="18"/>
                <w:lang w:eastAsia="ru-RU"/>
              </w:rPr>
              <w:t>Президент Российской Федерации</w:t>
            </w:r>
            <w:r w:rsidRPr="00B74C59">
              <w:rPr>
                <w:rFonts w:ascii="Arial" w:eastAsia="Times New Roman" w:hAnsi="Arial" w:cs="Arial"/>
                <w:b/>
                <w:bCs/>
                <w:color w:val="000000"/>
                <w:sz w:val="18"/>
                <w:szCs w:val="18"/>
                <w:lang w:eastAsia="ru-RU"/>
              </w:rPr>
              <w:br/>
            </w:r>
            <w:r w:rsidRPr="00B74C59">
              <w:rPr>
                <w:rFonts w:ascii="Arial" w:eastAsia="Times New Roman" w:hAnsi="Arial" w:cs="Arial"/>
                <w:b/>
                <w:bCs/>
                <w:color w:val="000000"/>
                <w:sz w:val="18"/>
                <w:lang w:eastAsia="ru-RU"/>
              </w:rPr>
              <w:t>Д. Медведев</w:t>
            </w:r>
          </w:p>
        </w:tc>
      </w:tr>
      <w:tr w:rsidR="00B74C59" w:rsidRPr="00B74C59" w:rsidTr="00B74C59">
        <w:trPr>
          <w:tblCellSpacing w:w="0" w:type="dxa"/>
          <w:jc w:val="center"/>
        </w:trPr>
        <w:tc>
          <w:tcPr>
            <w:tcW w:w="5000" w:type="pct"/>
            <w:vAlign w:val="center"/>
            <w:hideMark/>
          </w:tcPr>
          <w:p w:rsidR="00B74C59" w:rsidRPr="00B74C59" w:rsidRDefault="00B74C59" w:rsidP="00B74C59">
            <w:pPr>
              <w:spacing w:after="0" w:line="240" w:lineRule="auto"/>
              <w:rPr>
                <w:rFonts w:ascii="Times New Roman" w:eastAsia="Times New Roman" w:hAnsi="Times New Roman" w:cs="Times New Roman"/>
                <w:color w:val="000000"/>
                <w:sz w:val="27"/>
                <w:szCs w:val="27"/>
                <w:lang w:eastAsia="ru-RU"/>
              </w:rPr>
            </w:pPr>
            <w:r w:rsidRPr="00B74C59">
              <w:rPr>
                <w:rFonts w:ascii="Times New Roman" w:eastAsia="Times New Roman" w:hAnsi="Times New Roman" w:cs="Times New Roman"/>
                <w:color w:val="000000"/>
                <w:sz w:val="27"/>
                <w:szCs w:val="27"/>
                <w:lang w:eastAsia="ru-RU"/>
              </w:rPr>
              <w:lastRenderedPageBreak/>
              <w:pict>
                <v:rect id="_x0000_i1026" style="width:0;height:.75pt" o:hralign="center" o:hrstd="t" o:hrnoshade="t" o:hr="t" fillcolor="#a0a0a0" stroked="f"/>
              </w:pict>
            </w:r>
          </w:p>
          <w:p w:rsidR="00B74C59" w:rsidRPr="00B74C59" w:rsidRDefault="00B74C59" w:rsidP="00B74C59">
            <w:pPr>
              <w:spacing w:before="100" w:beforeAutospacing="1" w:after="100" w:afterAutospacing="1" w:line="240" w:lineRule="auto"/>
              <w:rPr>
                <w:rFonts w:ascii="Arial" w:eastAsia="Times New Roman" w:hAnsi="Arial" w:cs="Arial"/>
                <w:color w:val="000000"/>
                <w:sz w:val="18"/>
                <w:szCs w:val="18"/>
                <w:lang w:eastAsia="ru-RU"/>
              </w:rPr>
            </w:pPr>
            <w:r w:rsidRPr="00B74C59">
              <w:rPr>
                <w:rFonts w:ascii="Arial" w:eastAsia="Times New Roman" w:hAnsi="Arial" w:cs="Arial"/>
                <w:b/>
                <w:bCs/>
                <w:color w:val="000000"/>
                <w:sz w:val="18"/>
                <w:szCs w:val="18"/>
                <w:lang w:eastAsia="ru-RU"/>
              </w:rPr>
              <w:t>Внимание!</w:t>
            </w:r>
            <w:r w:rsidRPr="00B74C59">
              <w:rPr>
                <w:rFonts w:ascii="Arial" w:eastAsia="Times New Roman" w:hAnsi="Arial" w:cs="Arial"/>
                <w:color w:val="000000"/>
                <w:sz w:val="18"/>
                <w:szCs w:val="18"/>
                <w:lang w:eastAsia="ru-RU"/>
              </w:rPr>
              <w:br/>
            </w:r>
            <w:proofErr w:type="gramStart"/>
            <w:r w:rsidRPr="00B74C59">
              <w:rPr>
                <w:rFonts w:ascii="Arial" w:eastAsia="Times New Roman" w:hAnsi="Arial" w:cs="Arial"/>
                <w:color w:val="000000"/>
                <w:sz w:val="18"/>
                <w:szCs w:val="18"/>
                <w:lang w:eastAsia="ru-RU"/>
              </w:rPr>
              <w:t>У этого документа есть приложения, которые можно скачать по адресу:</w:t>
            </w:r>
            <w:r w:rsidRPr="00B74C59">
              <w:rPr>
                <w:rFonts w:ascii="Arial" w:eastAsia="Times New Roman" w:hAnsi="Arial" w:cs="Arial"/>
                <w:color w:val="000000"/>
                <w:sz w:val="18"/>
                <w:szCs w:val="18"/>
                <w:lang w:eastAsia="ru-RU"/>
              </w:rPr>
              <w:br/>
            </w:r>
            <w:hyperlink r:id="rId4" w:history="1">
              <w:r w:rsidRPr="00B74C59">
                <w:rPr>
                  <w:rFonts w:ascii="Arial" w:eastAsia="Times New Roman" w:hAnsi="Arial" w:cs="Arial"/>
                  <w:color w:val="0000FF"/>
                  <w:sz w:val="18"/>
                  <w:u w:val="single"/>
                  <w:lang w:eastAsia="ru-RU"/>
                </w:rPr>
                <w:t>http://www.rg.ru/pril/24/74/24/4720_1-1.gif</w:t>
              </w:r>
            </w:hyperlink>
            <w:r w:rsidRPr="00B74C59">
              <w:rPr>
                <w:rFonts w:ascii="Arial" w:eastAsia="Times New Roman" w:hAnsi="Arial" w:cs="Arial"/>
                <w:color w:val="000000"/>
                <w:sz w:val="18"/>
                <w:szCs w:val="18"/>
                <w:lang w:eastAsia="ru-RU"/>
              </w:rPr>
              <w:br/>
            </w:r>
            <w:hyperlink r:id="rId5" w:history="1">
              <w:r w:rsidRPr="00B74C59">
                <w:rPr>
                  <w:rFonts w:ascii="Arial" w:eastAsia="Times New Roman" w:hAnsi="Arial" w:cs="Arial"/>
                  <w:color w:val="0000FF"/>
                  <w:sz w:val="18"/>
                  <w:u w:val="single"/>
                  <w:lang w:eastAsia="ru-RU"/>
                </w:rPr>
                <w:t>http://www.rg.ru/pril/24/74/24/4720_1-10.gif</w:t>
              </w:r>
            </w:hyperlink>
            <w:r w:rsidRPr="00B74C59">
              <w:rPr>
                <w:rFonts w:ascii="Arial" w:eastAsia="Times New Roman" w:hAnsi="Arial" w:cs="Arial"/>
                <w:color w:val="000000"/>
                <w:sz w:val="18"/>
                <w:szCs w:val="18"/>
                <w:lang w:eastAsia="ru-RU"/>
              </w:rPr>
              <w:br/>
            </w:r>
            <w:hyperlink r:id="rId6" w:history="1">
              <w:r w:rsidRPr="00B74C59">
                <w:rPr>
                  <w:rFonts w:ascii="Arial" w:eastAsia="Times New Roman" w:hAnsi="Arial" w:cs="Arial"/>
                  <w:color w:val="0000FF"/>
                  <w:sz w:val="18"/>
                  <w:u w:val="single"/>
                  <w:lang w:eastAsia="ru-RU"/>
                </w:rPr>
                <w:t>http://www.rg.ru/pril/24/74/24/4720_1-11.gif</w:t>
              </w:r>
            </w:hyperlink>
            <w:r w:rsidRPr="00B74C59">
              <w:rPr>
                <w:rFonts w:ascii="Arial" w:eastAsia="Times New Roman" w:hAnsi="Arial" w:cs="Arial"/>
                <w:color w:val="000000"/>
                <w:sz w:val="18"/>
                <w:szCs w:val="18"/>
                <w:lang w:eastAsia="ru-RU"/>
              </w:rPr>
              <w:br/>
            </w:r>
            <w:hyperlink r:id="rId7" w:history="1">
              <w:r w:rsidRPr="00B74C59">
                <w:rPr>
                  <w:rFonts w:ascii="Arial" w:eastAsia="Times New Roman" w:hAnsi="Arial" w:cs="Arial"/>
                  <w:color w:val="0000FF"/>
                  <w:sz w:val="18"/>
                  <w:u w:val="single"/>
                  <w:lang w:eastAsia="ru-RU"/>
                </w:rPr>
                <w:t>http://www.rg.ru/pril/24/74/24/4720_1-12.gif</w:t>
              </w:r>
            </w:hyperlink>
            <w:r w:rsidRPr="00B74C59">
              <w:rPr>
                <w:rFonts w:ascii="Arial" w:eastAsia="Times New Roman" w:hAnsi="Arial" w:cs="Arial"/>
                <w:color w:val="000000"/>
                <w:sz w:val="18"/>
                <w:szCs w:val="18"/>
                <w:lang w:eastAsia="ru-RU"/>
              </w:rPr>
              <w:br/>
            </w:r>
            <w:hyperlink r:id="rId8" w:history="1">
              <w:r w:rsidRPr="00B74C59">
                <w:rPr>
                  <w:rFonts w:ascii="Arial" w:eastAsia="Times New Roman" w:hAnsi="Arial" w:cs="Arial"/>
                  <w:color w:val="0000FF"/>
                  <w:sz w:val="18"/>
                  <w:u w:val="single"/>
                  <w:lang w:eastAsia="ru-RU"/>
                </w:rPr>
                <w:t>http://www.rg.ru/pril/24</w:t>
              </w:r>
              <w:proofErr w:type="gramEnd"/>
              <w:r w:rsidRPr="00B74C59">
                <w:rPr>
                  <w:rFonts w:ascii="Arial" w:eastAsia="Times New Roman" w:hAnsi="Arial" w:cs="Arial"/>
                  <w:color w:val="0000FF"/>
                  <w:sz w:val="18"/>
                  <w:u w:val="single"/>
                  <w:lang w:eastAsia="ru-RU"/>
                </w:rPr>
                <w:t>/</w:t>
              </w:r>
              <w:proofErr w:type="gramStart"/>
              <w:r w:rsidRPr="00B74C59">
                <w:rPr>
                  <w:rFonts w:ascii="Arial" w:eastAsia="Times New Roman" w:hAnsi="Arial" w:cs="Arial"/>
                  <w:color w:val="0000FF"/>
                  <w:sz w:val="18"/>
                  <w:u w:val="single"/>
                  <w:lang w:eastAsia="ru-RU"/>
                </w:rPr>
                <w:t>74/24/4720_1-13.gif</w:t>
              </w:r>
            </w:hyperlink>
            <w:r w:rsidRPr="00B74C59">
              <w:rPr>
                <w:rFonts w:ascii="Arial" w:eastAsia="Times New Roman" w:hAnsi="Arial" w:cs="Arial"/>
                <w:color w:val="000000"/>
                <w:sz w:val="18"/>
                <w:szCs w:val="18"/>
                <w:lang w:eastAsia="ru-RU"/>
              </w:rPr>
              <w:br/>
            </w:r>
            <w:hyperlink r:id="rId9" w:history="1">
              <w:r w:rsidRPr="00B74C59">
                <w:rPr>
                  <w:rFonts w:ascii="Arial" w:eastAsia="Times New Roman" w:hAnsi="Arial" w:cs="Arial"/>
                  <w:color w:val="0000FF"/>
                  <w:sz w:val="18"/>
                  <w:u w:val="single"/>
                  <w:lang w:eastAsia="ru-RU"/>
                </w:rPr>
                <w:t>http://www.rg.ru/pril/24/74/24/4720_1-14.gif</w:t>
              </w:r>
            </w:hyperlink>
            <w:r w:rsidRPr="00B74C59">
              <w:rPr>
                <w:rFonts w:ascii="Arial" w:eastAsia="Times New Roman" w:hAnsi="Arial" w:cs="Arial"/>
                <w:color w:val="000000"/>
                <w:sz w:val="18"/>
                <w:szCs w:val="18"/>
                <w:lang w:eastAsia="ru-RU"/>
              </w:rPr>
              <w:br/>
            </w:r>
            <w:hyperlink r:id="rId10" w:history="1">
              <w:r w:rsidRPr="00B74C59">
                <w:rPr>
                  <w:rFonts w:ascii="Arial" w:eastAsia="Times New Roman" w:hAnsi="Arial" w:cs="Arial"/>
                  <w:color w:val="0000FF"/>
                  <w:sz w:val="18"/>
                  <w:u w:val="single"/>
                  <w:lang w:eastAsia="ru-RU"/>
                </w:rPr>
                <w:t>http://www.rg.ru/pril/24/74/24/4720_1-15.gif</w:t>
              </w:r>
            </w:hyperlink>
            <w:r w:rsidRPr="00B74C59">
              <w:rPr>
                <w:rFonts w:ascii="Arial" w:eastAsia="Times New Roman" w:hAnsi="Arial" w:cs="Arial"/>
                <w:color w:val="000000"/>
                <w:sz w:val="18"/>
                <w:szCs w:val="18"/>
                <w:lang w:eastAsia="ru-RU"/>
              </w:rPr>
              <w:br/>
            </w:r>
            <w:hyperlink r:id="rId11" w:history="1">
              <w:r w:rsidRPr="00B74C59">
                <w:rPr>
                  <w:rFonts w:ascii="Arial" w:eastAsia="Times New Roman" w:hAnsi="Arial" w:cs="Arial"/>
                  <w:color w:val="0000FF"/>
                  <w:sz w:val="18"/>
                  <w:u w:val="single"/>
                  <w:lang w:eastAsia="ru-RU"/>
                </w:rPr>
                <w:t>http://www.rg.ru/pril/24/74/24/4720_1-16.gif</w:t>
              </w:r>
            </w:hyperlink>
            <w:r w:rsidRPr="00B74C59">
              <w:rPr>
                <w:rFonts w:ascii="Arial" w:eastAsia="Times New Roman" w:hAnsi="Arial" w:cs="Arial"/>
                <w:color w:val="000000"/>
                <w:sz w:val="18"/>
                <w:szCs w:val="18"/>
                <w:lang w:eastAsia="ru-RU"/>
              </w:rPr>
              <w:br/>
            </w:r>
            <w:hyperlink r:id="rId12" w:history="1">
              <w:r w:rsidRPr="00B74C59">
                <w:rPr>
                  <w:rFonts w:ascii="Arial" w:eastAsia="Times New Roman" w:hAnsi="Arial" w:cs="Arial"/>
                  <w:color w:val="0000FF"/>
                  <w:sz w:val="18"/>
                  <w:u w:val="single"/>
                  <w:lang w:eastAsia="ru-RU"/>
                </w:rPr>
                <w:t>http://www.rg.ru/pril/24/74/24/4720_1-17.gif</w:t>
              </w:r>
            </w:hyperlink>
            <w:r w:rsidRPr="00B74C59">
              <w:rPr>
                <w:rFonts w:ascii="Arial" w:eastAsia="Times New Roman" w:hAnsi="Arial" w:cs="Arial"/>
                <w:color w:val="000000"/>
                <w:sz w:val="18"/>
                <w:szCs w:val="18"/>
                <w:lang w:eastAsia="ru-RU"/>
              </w:rPr>
              <w:br/>
            </w:r>
            <w:hyperlink r:id="rId13" w:history="1">
              <w:r w:rsidRPr="00B74C59">
                <w:rPr>
                  <w:rFonts w:ascii="Arial" w:eastAsia="Times New Roman" w:hAnsi="Arial" w:cs="Arial"/>
                  <w:color w:val="0000FF"/>
                  <w:sz w:val="18"/>
                  <w:u w:val="single"/>
                  <w:lang w:eastAsia="ru-RU"/>
                </w:rPr>
                <w:t>http://www.rg.ru/pril/24/74/24/4720_1-18.gif</w:t>
              </w:r>
              <w:proofErr w:type="gramEnd"/>
            </w:hyperlink>
            <w:r w:rsidRPr="00B74C59">
              <w:rPr>
                <w:rFonts w:ascii="Arial" w:eastAsia="Times New Roman" w:hAnsi="Arial" w:cs="Arial"/>
                <w:color w:val="000000"/>
                <w:sz w:val="18"/>
                <w:szCs w:val="18"/>
                <w:lang w:eastAsia="ru-RU"/>
              </w:rPr>
              <w:br/>
            </w:r>
            <w:hyperlink r:id="rId14" w:history="1">
              <w:proofErr w:type="gramStart"/>
              <w:r w:rsidRPr="00B74C59">
                <w:rPr>
                  <w:rFonts w:ascii="Arial" w:eastAsia="Times New Roman" w:hAnsi="Arial" w:cs="Arial"/>
                  <w:color w:val="0000FF"/>
                  <w:sz w:val="18"/>
                  <w:u w:val="single"/>
                  <w:lang w:eastAsia="ru-RU"/>
                </w:rPr>
                <w:t>http://www.rg.ru/pril/24/74/24/4720_1-19.gif</w:t>
              </w:r>
            </w:hyperlink>
            <w:r w:rsidRPr="00B74C59">
              <w:rPr>
                <w:rFonts w:ascii="Arial" w:eastAsia="Times New Roman" w:hAnsi="Arial" w:cs="Arial"/>
                <w:color w:val="000000"/>
                <w:sz w:val="18"/>
                <w:szCs w:val="18"/>
                <w:lang w:eastAsia="ru-RU"/>
              </w:rPr>
              <w:br/>
            </w:r>
            <w:hyperlink r:id="rId15" w:history="1">
              <w:r w:rsidRPr="00B74C59">
                <w:rPr>
                  <w:rFonts w:ascii="Arial" w:eastAsia="Times New Roman" w:hAnsi="Arial" w:cs="Arial"/>
                  <w:color w:val="0000FF"/>
                  <w:sz w:val="18"/>
                  <w:u w:val="single"/>
                  <w:lang w:eastAsia="ru-RU"/>
                </w:rPr>
                <w:t>http://www.rg.ru/pril/24/74/24/4720_1-2.gif</w:t>
              </w:r>
            </w:hyperlink>
            <w:r w:rsidRPr="00B74C59">
              <w:rPr>
                <w:rFonts w:ascii="Arial" w:eastAsia="Times New Roman" w:hAnsi="Arial" w:cs="Arial"/>
                <w:color w:val="000000"/>
                <w:sz w:val="18"/>
                <w:szCs w:val="18"/>
                <w:lang w:eastAsia="ru-RU"/>
              </w:rPr>
              <w:br/>
            </w:r>
            <w:hyperlink r:id="rId16" w:history="1">
              <w:r w:rsidRPr="00B74C59">
                <w:rPr>
                  <w:rFonts w:ascii="Arial" w:eastAsia="Times New Roman" w:hAnsi="Arial" w:cs="Arial"/>
                  <w:color w:val="0000FF"/>
                  <w:sz w:val="18"/>
                  <w:u w:val="single"/>
                  <w:lang w:eastAsia="ru-RU"/>
                </w:rPr>
                <w:t>http://www.rg.ru/pril/24/74/24/4720_1-20.gif</w:t>
              </w:r>
            </w:hyperlink>
            <w:r w:rsidRPr="00B74C59">
              <w:rPr>
                <w:rFonts w:ascii="Arial" w:eastAsia="Times New Roman" w:hAnsi="Arial" w:cs="Arial"/>
                <w:color w:val="000000"/>
                <w:sz w:val="18"/>
                <w:szCs w:val="18"/>
                <w:lang w:eastAsia="ru-RU"/>
              </w:rPr>
              <w:br/>
            </w:r>
            <w:hyperlink r:id="rId17" w:history="1">
              <w:r w:rsidRPr="00B74C59">
                <w:rPr>
                  <w:rFonts w:ascii="Arial" w:eastAsia="Times New Roman" w:hAnsi="Arial" w:cs="Arial"/>
                  <w:color w:val="0000FF"/>
                  <w:sz w:val="18"/>
                  <w:u w:val="single"/>
                  <w:lang w:eastAsia="ru-RU"/>
                </w:rPr>
                <w:t>http://www.rg.ru/pril/24/74/24/4720_1-21.gif</w:t>
              </w:r>
            </w:hyperlink>
            <w:r w:rsidRPr="00B74C59">
              <w:rPr>
                <w:rFonts w:ascii="Arial" w:eastAsia="Times New Roman" w:hAnsi="Arial" w:cs="Arial"/>
                <w:color w:val="000000"/>
                <w:sz w:val="18"/>
                <w:szCs w:val="18"/>
                <w:lang w:eastAsia="ru-RU"/>
              </w:rPr>
              <w:br/>
            </w:r>
            <w:hyperlink r:id="rId18" w:history="1">
              <w:r w:rsidRPr="00B74C59">
                <w:rPr>
                  <w:rFonts w:ascii="Arial" w:eastAsia="Times New Roman" w:hAnsi="Arial" w:cs="Arial"/>
                  <w:color w:val="0000FF"/>
                  <w:sz w:val="18"/>
                  <w:u w:val="single"/>
                  <w:lang w:eastAsia="ru-RU"/>
                </w:rPr>
                <w:t>http://www.rg.ru/pril/24/74/24/4720_1-22.gif</w:t>
              </w:r>
            </w:hyperlink>
            <w:r w:rsidRPr="00B74C59">
              <w:rPr>
                <w:rFonts w:ascii="Arial" w:eastAsia="Times New Roman" w:hAnsi="Arial" w:cs="Arial"/>
                <w:color w:val="000000"/>
                <w:sz w:val="18"/>
                <w:szCs w:val="18"/>
                <w:lang w:eastAsia="ru-RU"/>
              </w:rPr>
              <w:br/>
            </w:r>
            <w:hyperlink r:id="rId19" w:history="1">
              <w:r w:rsidRPr="00B74C59">
                <w:rPr>
                  <w:rFonts w:ascii="Arial" w:eastAsia="Times New Roman" w:hAnsi="Arial" w:cs="Arial"/>
                  <w:color w:val="0000FF"/>
                  <w:sz w:val="18"/>
                  <w:u w:val="single"/>
                  <w:lang w:eastAsia="ru-RU"/>
                </w:rPr>
                <w:t>http://www.rg.ru/pril</w:t>
              </w:r>
              <w:proofErr w:type="gramEnd"/>
              <w:r w:rsidRPr="00B74C59">
                <w:rPr>
                  <w:rFonts w:ascii="Arial" w:eastAsia="Times New Roman" w:hAnsi="Arial" w:cs="Arial"/>
                  <w:color w:val="0000FF"/>
                  <w:sz w:val="18"/>
                  <w:u w:val="single"/>
                  <w:lang w:eastAsia="ru-RU"/>
                </w:rPr>
                <w:t>/</w:t>
              </w:r>
              <w:proofErr w:type="gramStart"/>
              <w:r w:rsidRPr="00B74C59">
                <w:rPr>
                  <w:rFonts w:ascii="Arial" w:eastAsia="Times New Roman" w:hAnsi="Arial" w:cs="Arial"/>
                  <w:color w:val="0000FF"/>
                  <w:sz w:val="18"/>
                  <w:u w:val="single"/>
                  <w:lang w:eastAsia="ru-RU"/>
                </w:rPr>
                <w:t>24/74/24/4720_1-23.gif</w:t>
              </w:r>
            </w:hyperlink>
            <w:r w:rsidRPr="00B74C59">
              <w:rPr>
                <w:rFonts w:ascii="Arial" w:eastAsia="Times New Roman" w:hAnsi="Arial" w:cs="Arial"/>
                <w:color w:val="000000"/>
                <w:sz w:val="18"/>
                <w:szCs w:val="18"/>
                <w:lang w:eastAsia="ru-RU"/>
              </w:rPr>
              <w:br/>
            </w:r>
            <w:hyperlink r:id="rId20" w:history="1">
              <w:r w:rsidRPr="00B74C59">
                <w:rPr>
                  <w:rFonts w:ascii="Arial" w:eastAsia="Times New Roman" w:hAnsi="Arial" w:cs="Arial"/>
                  <w:color w:val="0000FF"/>
                  <w:sz w:val="18"/>
                  <w:u w:val="single"/>
                  <w:lang w:eastAsia="ru-RU"/>
                </w:rPr>
                <w:t>http://www.rg.ru/pril/24/74/24/4720_1-24.gif</w:t>
              </w:r>
            </w:hyperlink>
            <w:r w:rsidRPr="00B74C59">
              <w:rPr>
                <w:rFonts w:ascii="Arial" w:eastAsia="Times New Roman" w:hAnsi="Arial" w:cs="Arial"/>
                <w:color w:val="000000"/>
                <w:sz w:val="18"/>
                <w:szCs w:val="18"/>
                <w:lang w:eastAsia="ru-RU"/>
              </w:rPr>
              <w:br/>
            </w:r>
            <w:hyperlink r:id="rId21" w:history="1">
              <w:r w:rsidRPr="00B74C59">
                <w:rPr>
                  <w:rFonts w:ascii="Arial" w:eastAsia="Times New Roman" w:hAnsi="Arial" w:cs="Arial"/>
                  <w:color w:val="0000FF"/>
                  <w:sz w:val="18"/>
                  <w:u w:val="single"/>
                  <w:lang w:eastAsia="ru-RU"/>
                </w:rPr>
                <w:t>http://www.rg.ru/pril/24/74/24/4720_1-25.gif</w:t>
              </w:r>
            </w:hyperlink>
            <w:r w:rsidRPr="00B74C59">
              <w:rPr>
                <w:rFonts w:ascii="Arial" w:eastAsia="Times New Roman" w:hAnsi="Arial" w:cs="Arial"/>
                <w:color w:val="000000"/>
                <w:sz w:val="18"/>
                <w:szCs w:val="18"/>
                <w:lang w:eastAsia="ru-RU"/>
              </w:rPr>
              <w:br/>
            </w:r>
            <w:hyperlink r:id="rId22" w:history="1">
              <w:r w:rsidRPr="00B74C59">
                <w:rPr>
                  <w:rFonts w:ascii="Arial" w:eastAsia="Times New Roman" w:hAnsi="Arial" w:cs="Arial"/>
                  <w:color w:val="0000FF"/>
                  <w:sz w:val="18"/>
                  <w:u w:val="single"/>
                  <w:lang w:eastAsia="ru-RU"/>
                </w:rPr>
                <w:t>http://www.rg.ru/pril/24/74/24/4720_1-26.gif</w:t>
              </w:r>
            </w:hyperlink>
            <w:r w:rsidRPr="00B74C59">
              <w:rPr>
                <w:rFonts w:ascii="Arial" w:eastAsia="Times New Roman" w:hAnsi="Arial" w:cs="Arial"/>
                <w:color w:val="000000"/>
                <w:sz w:val="18"/>
                <w:szCs w:val="18"/>
                <w:lang w:eastAsia="ru-RU"/>
              </w:rPr>
              <w:br/>
            </w:r>
            <w:hyperlink r:id="rId23" w:history="1">
              <w:r w:rsidRPr="00B74C59">
                <w:rPr>
                  <w:rFonts w:ascii="Arial" w:eastAsia="Times New Roman" w:hAnsi="Arial" w:cs="Arial"/>
                  <w:color w:val="0000FF"/>
                  <w:sz w:val="18"/>
                  <w:u w:val="single"/>
                  <w:lang w:eastAsia="ru-RU"/>
                </w:rPr>
                <w:t>http://www.rg.ru/pril/24/74/24/4720_1-27.gif</w:t>
              </w:r>
            </w:hyperlink>
            <w:r w:rsidRPr="00B74C59">
              <w:rPr>
                <w:rFonts w:ascii="Arial" w:eastAsia="Times New Roman" w:hAnsi="Arial" w:cs="Arial"/>
                <w:color w:val="000000"/>
                <w:sz w:val="18"/>
                <w:szCs w:val="18"/>
                <w:lang w:eastAsia="ru-RU"/>
              </w:rPr>
              <w:br/>
            </w:r>
            <w:hyperlink r:id="rId24" w:history="1">
              <w:r w:rsidRPr="00B74C59">
                <w:rPr>
                  <w:rFonts w:ascii="Arial" w:eastAsia="Times New Roman" w:hAnsi="Arial" w:cs="Arial"/>
                  <w:color w:val="0000FF"/>
                  <w:sz w:val="18"/>
                  <w:u w:val="single"/>
                  <w:lang w:eastAsia="ru-RU"/>
                </w:rPr>
                <w:t>http://www.rg.ru/pril/24/74/24/4720_1-28</w:t>
              </w:r>
              <w:proofErr w:type="gramEnd"/>
              <w:r w:rsidRPr="00B74C59">
                <w:rPr>
                  <w:rFonts w:ascii="Arial" w:eastAsia="Times New Roman" w:hAnsi="Arial" w:cs="Arial"/>
                  <w:color w:val="0000FF"/>
                  <w:sz w:val="18"/>
                  <w:u w:val="single"/>
                  <w:lang w:eastAsia="ru-RU"/>
                </w:rPr>
                <w:t>.</w:t>
              </w:r>
              <w:proofErr w:type="gramStart"/>
              <w:r w:rsidRPr="00B74C59">
                <w:rPr>
                  <w:rFonts w:ascii="Arial" w:eastAsia="Times New Roman" w:hAnsi="Arial" w:cs="Arial"/>
                  <w:color w:val="0000FF"/>
                  <w:sz w:val="18"/>
                  <w:u w:val="single"/>
                  <w:lang w:eastAsia="ru-RU"/>
                </w:rPr>
                <w:t>gif</w:t>
              </w:r>
            </w:hyperlink>
            <w:r w:rsidRPr="00B74C59">
              <w:rPr>
                <w:rFonts w:ascii="Arial" w:eastAsia="Times New Roman" w:hAnsi="Arial" w:cs="Arial"/>
                <w:color w:val="000000"/>
                <w:sz w:val="18"/>
                <w:szCs w:val="18"/>
                <w:lang w:eastAsia="ru-RU"/>
              </w:rPr>
              <w:br/>
            </w:r>
            <w:hyperlink r:id="rId25" w:history="1">
              <w:r w:rsidRPr="00B74C59">
                <w:rPr>
                  <w:rFonts w:ascii="Arial" w:eastAsia="Times New Roman" w:hAnsi="Arial" w:cs="Arial"/>
                  <w:color w:val="0000FF"/>
                  <w:sz w:val="18"/>
                  <w:u w:val="single"/>
                  <w:lang w:eastAsia="ru-RU"/>
                </w:rPr>
                <w:t>http://www.rg.ru/pril/24/74/24/4720_1-29.gif</w:t>
              </w:r>
            </w:hyperlink>
            <w:r w:rsidRPr="00B74C59">
              <w:rPr>
                <w:rFonts w:ascii="Arial" w:eastAsia="Times New Roman" w:hAnsi="Arial" w:cs="Arial"/>
                <w:color w:val="000000"/>
                <w:sz w:val="18"/>
                <w:szCs w:val="18"/>
                <w:lang w:eastAsia="ru-RU"/>
              </w:rPr>
              <w:br/>
            </w:r>
            <w:hyperlink r:id="rId26" w:history="1">
              <w:r w:rsidRPr="00B74C59">
                <w:rPr>
                  <w:rFonts w:ascii="Arial" w:eastAsia="Times New Roman" w:hAnsi="Arial" w:cs="Arial"/>
                  <w:color w:val="0000FF"/>
                  <w:sz w:val="18"/>
                  <w:u w:val="single"/>
                  <w:lang w:eastAsia="ru-RU"/>
                </w:rPr>
                <w:t>http://www.rg.ru/pril/24/74/24/4720_1-3.gif</w:t>
              </w:r>
            </w:hyperlink>
            <w:r w:rsidRPr="00B74C59">
              <w:rPr>
                <w:rFonts w:ascii="Arial" w:eastAsia="Times New Roman" w:hAnsi="Arial" w:cs="Arial"/>
                <w:color w:val="000000"/>
                <w:sz w:val="18"/>
                <w:szCs w:val="18"/>
                <w:lang w:eastAsia="ru-RU"/>
              </w:rPr>
              <w:br/>
            </w:r>
            <w:hyperlink r:id="rId27" w:history="1">
              <w:r w:rsidRPr="00B74C59">
                <w:rPr>
                  <w:rFonts w:ascii="Arial" w:eastAsia="Times New Roman" w:hAnsi="Arial" w:cs="Arial"/>
                  <w:color w:val="0000FF"/>
                  <w:sz w:val="18"/>
                  <w:u w:val="single"/>
                  <w:lang w:eastAsia="ru-RU"/>
                </w:rPr>
                <w:t>http://www.rg.ru/pril/24/74/24/4720_1-30.gif</w:t>
              </w:r>
            </w:hyperlink>
            <w:r w:rsidRPr="00B74C59">
              <w:rPr>
                <w:rFonts w:ascii="Arial" w:eastAsia="Times New Roman" w:hAnsi="Arial" w:cs="Arial"/>
                <w:color w:val="000000"/>
                <w:sz w:val="18"/>
                <w:szCs w:val="18"/>
                <w:lang w:eastAsia="ru-RU"/>
              </w:rPr>
              <w:br/>
            </w:r>
            <w:hyperlink r:id="rId28" w:history="1">
              <w:r w:rsidRPr="00B74C59">
                <w:rPr>
                  <w:rFonts w:ascii="Arial" w:eastAsia="Times New Roman" w:hAnsi="Arial" w:cs="Arial"/>
                  <w:color w:val="0000FF"/>
                  <w:sz w:val="18"/>
                  <w:u w:val="single"/>
                  <w:lang w:eastAsia="ru-RU"/>
                </w:rPr>
                <w:t>http://www.rg.ru/pril/24/74/24/4720_1-4.gif</w:t>
              </w:r>
            </w:hyperlink>
            <w:r w:rsidRPr="00B74C59">
              <w:rPr>
                <w:rFonts w:ascii="Arial" w:eastAsia="Times New Roman" w:hAnsi="Arial" w:cs="Arial"/>
                <w:color w:val="000000"/>
                <w:sz w:val="18"/>
                <w:szCs w:val="18"/>
                <w:lang w:eastAsia="ru-RU"/>
              </w:rPr>
              <w:br/>
            </w:r>
            <w:hyperlink r:id="rId29" w:history="1">
              <w:r w:rsidRPr="00B74C59">
                <w:rPr>
                  <w:rFonts w:ascii="Arial" w:eastAsia="Times New Roman" w:hAnsi="Arial" w:cs="Arial"/>
                  <w:color w:val="0000FF"/>
                  <w:sz w:val="18"/>
                  <w:u w:val="single"/>
                  <w:lang w:eastAsia="ru-RU"/>
                </w:rPr>
                <w:t>http://www.rg.ru/pril/24/74/24/4720_1-5.gif</w:t>
              </w:r>
            </w:hyperlink>
            <w:r w:rsidRPr="00B74C59">
              <w:rPr>
                <w:rFonts w:ascii="Arial" w:eastAsia="Times New Roman" w:hAnsi="Arial" w:cs="Arial"/>
                <w:color w:val="000000"/>
                <w:sz w:val="18"/>
                <w:szCs w:val="18"/>
                <w:lang w:eastAsia="ru-RU"/>
              </w:rPr>
              <w:br/>
            </w:r>
            <w:hyperlink r:id="rId30" w:history="1">
              <w:r w:rsidRPr="00B74C59">
                <w:rPr>
                  <w:rFonts w:ascii="Arial" w:eastAsia="Times New Roman" w:hAnsi="Arial" w:cs="Arial"/>
                  <w:color w:val="0000FF"/>
                  <w:sz w:val="18"/>
                  <w:u w:val="single"/>
                  <w:lang w:eastAsia="ru-RU"/>
                </w:rPr>
                <w:t>http://www.rg.ru</w:t>
              </w:r>
              <w:proofErr w:type="gramEnd"/>
              <w:r w:rsidRPr="00B74C59">
                <w:rPr>
                  <w:rFonts w:ascii="Arial" w:eastAsia="Times New Roman" w:hAnsi="Arial" w:cs="Arial"/>
                  <w:color w:val="0000FF"/>
                  <w:sz w:val="18"/>
                  <w:u w:val="single"/>
                  <w:lang w:eastAsia="ru-RU"/>
                </w:rPr>
                <w:t>/pril/24/74/24/4720_1-6.gif</w:t>
              </w:r>
            </w:hyperlink>
            <w:r w:rsidRPr="00B74C59">
              <w:rPr>
                <w:rFonts w:ascii="Arial" w:eastAsia="Times New Roman" w:hAnsi="Arial" w:cs="Arial"/>
                <w:color w:val="000000"/>
                <w:sz w:val="18"/>
                <w:szCs w:val="18"/>
                <w:lang w:eastAsia="ru-RU"/>
              </w:rPr>
              <w:br/>
            </w:r>
            <w:hyperlink r:id="rId31" w:history="1">
              <w:r w:rsidRPr="00B74C59">
                <w:rPr>
                  <w:rFonts w:ascii="Arial" w:eastAsia="Times New Roman" w:hAnsi="Arial" w:cs="Arial"/>
                  <w:color w:val="0000FF"/>
                  <w:sz w:val="18"/>
                  <w:u w:val="single"/>
                  <w:lang w:eastAsia="ru-RU"/>
                </w:rPr>
                <w:t>http://www.rg.ru/pril/24/74/24/4720_1-7.gif</w:t>
              </w:r>
            </w:hyperlink>
            <w:r w:rsidRPr="00B74C59">
              <w:rPr>
                <w:rFonts w:ascii="Arial" w:eastAsia="Times New Roman" w:hAnsi="Arial" w:cs="Arial"/>
                <w:color w:val="000000"/>
                <w:sz w:val="18"/>
                <w:szCs w:val="18"/>
                <w:lang w:eastAsia="ru-RU"/>
              </w:rPr>
              <w:br/>
            </w:r>
            <w:hyperlink r:id="rId32" w:history="1">
              <w:r w:rsidRPr="00B74C59">
                <w:rPr>
                  <w:rFonts w:ascii="Arial" w:eastAsia="Times New Roman" w:hAnsi="Arial" w:cs="Arial"/>
                  <w:color w:val="0000FF"/>
                  <w:sz w:val="18"/>
                  <w:u w:val="single"/>
                  <w:lang w:eastAsia="ru-RU"/>
                </w:rPr>
                <w:t>http://www.rg.ru/pril/24/74/24/4720_1-8.gif</w:t>
              </w:r>
            </w:hyperlink>
            <w:r w:rsidRPr="00B74C59">
              <w:rPr>
                <w:rFonts w:ascii="Arial" w:eastAsia="Times New Roman" w:hAnsi="Arial" w:cs="Arial"/>
                <w:color w:val="000000"/>
                <w:sz w:val="18"/>
                <w:szCs w:val="18"/>
                <w:lang w:eastAsia="ru-RU"/>
              </w:rPr>
              <w:br/>
            </w:r>
            <w:hyperlink r:id="rId33" w:history="1">
              <w:r w:rsidRPr="00B74C59">
                <w:rPr>
                  <w:rFonts w:ascii="Arial" w:eastAsia="Times New Roman" w:hAnsi="Arial" w:cs="Arial"/>
                  <w:color w:val="0000FF"/>
                  <w:sz w:val="18"/>
                  <w:u w:val="single"/>
                  <w:lang w:eastAsia="ru-RU"/>
                </w:rPr>
                <w:t>http://www.rg.ru/pril/24/74/24/4720_1-9.gif</w:t>
              </w:r>
            </w:hyperlink>
          </w:p>
        </w:tc>
      </w:tr>
    </w:tbl>
    <w:p w:rsidR="00C07424" w:rsidRDefault="00C07424"/>
    <w:sectPr w:rsidR="00C07424" w:rsidSect="00C07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74C59"/>
    <w:rsid w:val="0020723F"/>
    <w:rsid w:val="00773B77"/>
    <w:rsid w:val="00974577"/>
    <w:rsid w:val="00B74C59"/>
    <w:rsid w:val="00C07424"/>
    <w:rsid w:val="00F84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4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ntheaderdate">
    <w:name w:val="printheaderdate"/>
    <w:basedOn w:val="a"/>
    <w:rsid w:val="00B74C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header">
    <w:name w:val="printheader"/>
    <w:basedOn w:val="a"/>
    <w:rsid w:val="00B74C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74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4C59"/>
    <w:rPr>
      <w:b/>
      <w:bCs/>
    </w:rPr>
  </w:style>
  <w:style w:type="character" w:customStyle="1" w:styleId="apple-converted-space">
    <w:name w:val="apple-converted-space"/>
    <w:basedOn w:val="a0"/>
    <w:rsid w:val="00B74C59"/>
  </w:style>
  <w:style w:type="character" w:styleId="a5">
    <w:name w:val="Hyperlink"/>
    <w:basedOn w:val="a0"/>
    <w:uiPriority w:val="99"/>
    <w:semiHidden/>
    <w:unhideWhenUsed/>
    <w:rsid w:val="00B74C59"/>
    <w:rPr>
      <w:color w:val="0000FF"/>
      <w:u w:val="single"/>
    </w:rPr>
  </w:style>
  <w:style w:type="character" w:styleId="a6">
    <w:name w:val="FollowedHyperlink"/>
    <w:basedOn w:val="a0"/>
    <w:uiPriority w:val="99"/>
    <w:semiHidden/>
    <w:unhideWhenUsed/>
    <w:rsid w:val="00B74C59"/>
    <w:rPr>
      <w:color w:val="800080"/>
      <w:u w:val="single"/>
    </w:rPr>
  </w:style>
</w:styles>
</file>

<file path=word/webSettings.xml><?xml version="1.0" encoding="utf-8"?>
<w:webSettings xmlns:r="http://schemas.openxmlformats.org/officeDocument/2006/relationships" xmlns:w="http://schemas.openxmlformats.org/wordprocessingml/2006/main">
  <w:divs>
    <w:div w:id="1625113434">
      <w:bodyDiv w:val="1"/>
      <w:marLeft w:val="0"/>
      <w:marRight w:val="0"/>
      <w:marTop w:val="0"/>
      <w:marBottom w:val="0"/>
      <w:divBdr>
        <w:top w:val="none" w:sz="0" w:space="0" w:color="auto"/>
        <w:left w:val="none" w:sz="0" w:space="0" w:color="auto"/>
        <w:bottom w:val="none" w:sz="0" w:space="0" w:color="auto"/>
        <w:right w:val="none" w:sz="0" w:space="0" w:color="auto"/>
      </w:divBdr>
      <w:divsChild>
        <w:div w:id="604073664">
          <w:blockQuote w:val="1"/>
          <w:marLeft w:val="720"/>
          <w:marRight w:val="0"/>
          <w:marTop w:val="100"/>
          <w:marBottom w:val="100"/>
          <w:divBdr>
            <w:top w:val="none" w:sz="0" w:space="0" w:color="auto"/>
            <w:left w:val="none" w:sz="0" w:space="0" w:color="auto"/>
            <w:bottom w:val="none" w:sz="0" w:space="0" w:color="auto"/>
            <w:right w:val="none" w:sz="0" w:space="0" w:color="auto"/>
          </w:divBdr>
        </w:div>
        <w:div w:id="1653950606">
          <w:blockQuote w:val="1"/>
          <w:marLeft w:val="720"/>
          <w:marRight w:val="0"/>
          <w:marTop w:val="100"/>
          <w:marBottom w:val="100"/>
          <w:divBdr>
            <w:top w:val="none" w:sz="0" w:space="0" w:color="auto"/>
            <w:left w:val="none" w:sz="0" w:space="0" w:color="auto"/>
            <w:bottom w:val="none" w:sz="0" w:space="0" w:color="auto"/>
            <w:right w:val="none" w:sz="0" w:space="0" w:color="auto"/>
          </w:divBdr>
        </w:div>
        <w:div w:id="2107073604">
          <w:blockQuote w:val="1"/>
          <w:marLeft w:val="720"/>
          <w:marRight w:val="0"/>
          <w:marTop w:val="100"/>
          <w:marBottom w:val="100"/>
          <w:divBdr>
            <w:top w:val="none" w:sz="0" w:space="0" w:color="auto"/>
            <w:left w:val="none" w:sz="0" w:space="0" w:color="auto"/>
            <w:bottom w:val="none" w:sz="0" w:space="0" w:color="auto"/>
            <w:right w:val="none" w:sz="0" w:space="0" w:color="auto"/>
          </w:divBdr>
        </w:div>
        <w:div w:id="668941988">
          <w:blockQuote w:val="1"/>
          <w:marLeft w:val="720"/>
          <w:marRight w:val="0"/>
          <w:marTop w:val="100"/>
          <w:marBottom w:val="100"/>
          <w:divBdr>
            <w:top w:val="none" w:sz="0" w:space="0" w:color="auto"/>
            <w:left w:val="none" w:sz="0" w:space="0" w:color="auto"/>
            <w:bottom w:val="none" w:sz="0" w:space="0" w:color="auto"/>
            <w:right w:val="none" w:sz="0" w:space="0" w:color="auto"/>
          </w:divBdr>
        </w:div>
        <w:div w:id="647244879">
          <w:blockQuote w:val="1"/>
          <w:marLeft w:val="720"/>
          <w:marRight w:val="0"/>
          <w:marTop w:val="100"/>
          <w:marBottom w:val="100"/>
          <w:divBdr>
            <w:top w:val="none" w:sz="0" w:space="0" w:color="auto"/>
            <w:left w:val="none" w:sz="0" w:space="0" w:color="auto"/>
            <w:bottom w:val="none" w:sz="0" w:space="0" w:color="auto"/>
            <w:right w:val="none" w:sz="0" w:space="0" w:color="auto"/>
          </w:divBdr>
        </w:div>
        <w:div w:id="1874078096">
          <w:blockQuote w:val="1"/>
          <w:marLeft w:val="720"/>
          <w:marRight w:val="0"/>
          <w:marTop w:val="100"/>
          <w:marBottom w:val="100"/>
          <w:divBdr>
            <w:top w:val="none" w:sz="0" w:space="0" w:color="auto"/>
            <w:left w:val="none" w:sz="0" w:space="0" w:color="auto"/>
            <w:bottom w:val="none" w:sz="0" w:space="0" w:color="auto"/>
            <w:right w:val="none" w:sz="0" w:space="0" w:color="auto"/>
          </w:divBdr>
        </w:div>
        <w:div w:id="2096777403">
          <w:blockQuote w:val="1"/>
          <w:marLeft w:val="720"/>
          <w:marRight w:val="0"/>
          <w:marTop w:val="100"/>
          <w:marBottom w:val="100"/>
          <w:divBdr>
            <w:top w:val="none" w:sz="0" w:space="0" w:color="auto"/>
            <w:left w:val="none" w:sz="0" w:space="0" w:color="auto"/>
            <w:bottom w:val="none" w:sz="0" w:space="0" w:color="auto"/>
            <w:right w:val="none" w:sz="0" w:space="0" w:color="auto"/>
          </w:divBdr>
        </w:div>
        <w:div w:id="1043360164">
          <w:blockQuote w:val="1"/>
          <w:marLeft w:val="720"/>
          <w:marRight w:val="0"/>
          <w:marTop w:val="100"/>
          <w:marBottom w:val="100"/>
          <w:divBdr>
            <w:top w:val="none" w:sz="0" w:space="0" w:color="auto"/>
            <w:left w:val="none" w:sz="0" w:space="0" w:color="auto"/>
            <w:bottom w:val="none" w:sz="0" w:space="0" w:color="auto"/>
            <w:right w:val="none" w:sz="0" w:space="0" w:color="auto"/>
          </w:divBdr>
        </w:div>
        <w:div w:id="1546060027">
          <w:blockQuote w:val="1"/>
          <w:marLeft w:val="720"/>
          <w:marRight w:val="0"/>
          <w:marTop w:val="100"/>
          <w:marBottom w:val="100"/>
          <w:divBdr>
            <w:top w:val="none" w:sz="0" w:space="0" w:color="auto"/>
            <w:left w:val="none" w:sz="0" w:space="0" w:color="auto"/>
            <w:bottom w:val="none" w:sz="0" w:space="0" w:color="auto"/>
            <w:right w:val="none" w:sz="0" w:space="0" w:color="auto"/>
          </w:divBdr>
        </w:div>
        <w:div w:id="764614123">
          <w:blockQuote w:val="1"/>
          <w:marLeft w:val="720"/>
          <w:marRight w:val="0"/>
          <w:marTop w:val="100"/>
          <w:marBottom w:val="100"/>
          <w:divBdr>
            <w:top w:val="none" w:sz="0" w:space="0" w:color="auto"/>
            <w:left w:val="none" w:sz="0" w:space="0" w:color="auto"/>
            <w:bottom w:val="none" w:sz="0" w:space="0" w:color="auto"/>
            <w:right w:val="none" w:sz="0" w:space="0" w:color="auto"/>
          </w:divBdr>
        </w:div>
        <w:div w:id="2041516505">
          <w:blockQuote w:val="1"/>
          <w:marLeft w:val="720"/>
          <w:marRight w:val="0"/>
          <w:marTop w:val="100"/>
          <w:marBottom w:val="100"/>
          <w:divBdr>
            <w:top w:val="none" w:sz="0" w:space="0" w:color="auto"/>
            <w:left w:val="none" w:sz="0" w:space="0" w:color="auto"/>
            <w:bottom w:val="none" w:sz="0" w:space="0" w:color="auto"/>
            <w:right w:val="none" w:sz="0" w:space="0" w:color="auto"/>
          </w:divBdr>
        </w:div>
        <w:div w:id="746421224">
          <w:blockQuote w:val="1"/>
          <w:marLeft w:val="720"/>
          <w:marRight w:val="0"/>
          <w:marTop w:val="100"/>
          <w:marBottom w:val="100"/>
          <w:divBdr>
            <w:top w:val="none" w:sz="0" w:space="0" w:color="auto"/>
            <w:left w:val="none" w:sz="0" w:space="0" w:color="auto"/>
            <w:bottom w:val="none" w:sz="0" w:space="0" w:color="auto"/>
            <w:right w:val="none" w:sz="0" w:space="0" w:color="auto"/>
          </w:divBdr>
        </w:div>
        <w:div w:id="676344736">
          <w:blockQuote w:val="1"/>
          <w:marLeft w:val="720"/>
          <w:marRight w:val="0"/>
          <w:marTop w:val="100"/>
          <w:marBottom w:val="100"/>
          <w:divBdr>
            <w:top w:val="none" w:sz="0" w:space="0" w:color="auto"/>
            <w:left w:val="none" w:sz="0" w:space="0" w:color="auto"/>
            <w:bottom w:val="none" w:sz="0" w:space="0" w:color="auto"/>
            <w:right w:val="none" w:sz="0" w:space="0" w:color="auto"/>
          </w:divBdr>
        </w:div>
        <w:div w:id="563101814">
          <w:blockQuote w:val="1"/>
          <w:marLeft w:val="720"/>
          <w:marRight w:val="0"/>
          <w:marTop w:val="100"/>
          <w:marBottom w:val="100"/>
          <w:divBdr>
            <w:top w:val="none" w:sz="0" w:space="0" w:color="auto"/>
            <w:left w:val="none" w:sz="0" w:space="0" w:color="auto"/>
            <w:bottom w:val="none" w:sz="0" w:space="0" w:color="auto"/>
            <w:right w:val="none" w:sz="0" w:space="0" w:color="auto"/>
          </w:divBdr>
        </w:div>
        <w:div w:id="2111848928">
          <w:blockQuote w:val="1"/>
          <w:marLeft w:val="720"/>
          <w:marRight w:val="0"/>
          <w:marTop w:val="100"/>
          <w:marBottom w:val="100"/>
          <w:divBdr>
            <w:top w:val="none" w:sz="0" w:space="0" w:color="auto"/>
            <w:left w:val="none" w:sz="0" w:space="0" w:color="auto"/>
            <w:bottom w:val="none" w:sz="0" w:space="0" w:color="auto"/>
            <w:right w:val="none" w:sz="0" w:space="0" w:color="auto"/>
          </w:divBdr>
        </w:div>
        <w:div w:id="1059132791">
          <w:blockQuote w:val="1"/>
          <w:marLeft w:val="720"/>
          <w:marRight w:val="0"/>
          <w:marTop w:val="100"/>
          <w:marBottom w:val="100"/>
          <w:divBdr>
            <w:top w:val="none" w:sz="0" w:space="0" w:color="auto"/>
            <w:left w:val="none" w:sz="0" w:space="0" w:color="auto"/>
            <w:bottom w:val="none" w:sz="0" w:space="0" w:color="auto"/>
            <w:right w:val="none" w:sz="0" w:space="0" w:color="auto"/>
          </w:divBdr>
        </w:div>
        <w:div w:id="388190240">
          <w:blockQuote w:val="1"/>
          <w:marLeft w:val="720"/>
          <w:marRight w:val="0"/>
          <w:marTop w:val="100"/>
          <w:marBottom w:val="100"/>
          <w:divBdr>
            <w:top w:val="none" w:sz="0" w:space="0" w:color="auto"/>
            <w:left w:val="none" w:sz="0" w:space="0" w:color="auto"/>
            <w:bottom w:val="none" w:sz="0" w:space="0" w:color="auto"/>
            <w:right w:val="none" w:sz="0" w:space="0" w:color="auto"/>
          </w:divBdr>
        </w:div>
        <w:div w:id="78412644">
          <w:blockQuote w:val="1"/>
          <w:marLeft w:val="720"/>
          <w:marRight w:val="0"/>
          <w:marTop w:val="100"/>
          <w:marBottom w:val="100"/>
          <w:divBdr>
            <w:top w:val="none" w:sz="0" w:space="0" w:color="auto"/>
            <w:left w:val="none" w:sz="0" w:space="0" w:color="auto"/>
            <w:bottom w:val="none" w:sz="0" w:space="0" w:color="auto"/>
            <w:right w:val="none" w:sz="0" w:space="0" w:color="auto"/>
          </w:divBdr>
        </w:div>
        <w:div w:id="1610894503">
          <w:blockQuote w:val="1"/>
          <w:marLeft w:val="720"/>
          <w:marRight w:val="0"/>
          <w:marTop w:val="100"/>
          <w:marBottom w:val="100"/>
          <w:divBdr>
            <w:top w:val="none" w:sz="0" w:space="0" w:color="auto"/>
            <w:left w:val="none" w:sz="0" w:space="0" w:color="auto"/>
            <w:bottom w:val="none" w:sz="0" w:space="0" w:color="auto"/>
            <w:right w:val="none" w:sz="0" w:space="0" w:color="auto"/>
          </w:divBdr>
        </w:div>
        <w:div w:id="1118914741">
          <w:blockQuote w:val="1"/>
          <w:marLeft w:val="720"/>
          <w:marRight w:val="0"/>
          <w:marTop w:val="100"/>
          <w:marBottom w:val="100"/>
          <w:divBdr>
            <w:top w:val="none" w:sz="0" w:space="0" w:color="auto"/>
            <w:left w:val="none" w:sz="0" w:space="0" w:color="auto"/>
            <w:bottom w:val="none" w:sz="0" w:space="0" w:color="auto"/>
            <w:right w:val="none" w:sz="0" w:space="0" w:color="auto"/>
          </w:divBdr>
        </w:div>
        <w:div w:id="1821849306">
          <w:blockQuote w:val="1"/>
          <w:marLeft w:val="720"/>
          <w:marRight w:val="0"/>
          <w:marTop w:val="100"/>
          <w:marBottom w:val="100"/>
          <w:divBdr>
            <w:top w:val="none" w:sz="0" w:space="0" w:color="auto"/>
            <w:left w:val="none" w:sz="0" w:space="0" w:color="auto"/>
            <w:bottom w:val="none" w:sz="0" w:space="0" w:color="auto"/>
            <w:right w:val="none" w:sz="0" w:space="0" w:color="auto"/>
          </w:divBdr>
        </w:div>
        <w:div w:id="1545170450">
          <w:blockQuote w:val="1"/>
          <w:marLeft w:val="720"/>
          <w:marRight w:val="0"/>
          <w:marTop w:val="100"/>
          <w:marBottom w:val="100"/>
          <w:divBdr>
            <w:top w:val="none" w:sz="0" w:space="0" w:color="auto"/>
            <w:left w:val="none" w:sz="0" w:space="0" w:color="auto"/>
            <w:bottom w:val="none" w:sz="0" w:space="0" w:color="auto"/>
            <w:right w:val="none" w:sz="0" w:space="0" w:color="auto"/>
          </w:divBdr>
        </w:div>
        <w:div w:id="1450736997">
          <w:blockQuote w:val="1"/>
          <w:marLeft w:val="720"/>
          <w:marRight w:val="0"/>
          <w:marTop w:val="100"/>
          <w:marBottom w:val="100"/>
          <w:divBdr>
            <w:top w:val="none" w:sz="0" w:space="0" w:color="auto"/>
            <w:left w:val="none" w:sz="0" w:space="0" w:color="auto"/>
            <w:bottom w:val="none" w:sz="0" w:space="0" w:color="auto"/>
            <w:right w:val="none" w:sz="0" w:space="0" w:color="auto"/>
          </w:divBdr>
        </w:div>
        <w:div w:id="678578648">
          <w:blockQuote w:val="1"/>
          <w:marLeft w:val="720"/>
          <w:marRight w:val="0"/>
          <w:marTop w:val="100"/>
          <w:marBottom w:val="100"/>
          <w:divBdr>
            <w:top w:val="none" w:sz="0" w:space="0" w:color="auto"/>
            <w:left w:val="none" w:sz="0" w:space="0" w:color="auto"/>
            <w:bottom w:val="none" w:sz="0" w:space="0" w:color="auto"/>
            <w:right w:val="none" w:sz="0" w:space="0" w:color="auto"/>
          </w:divBdr>
        </w:div>
        <w:div w:id="247084113">
          <w:blockQuote w:val="1"/>
          <w:marLeft w:val="720"/>
          <w:marRight w:val="0"/>
          <w:marTop w:val="100"/>
          <w:marBottom w:val="100"/>
          <w:divBdr>
            <w:top w:val="none" w:sz="0" w:space="0" w:color="auto"/>
            <w:left w:val="none" w:sz="0" w:space="0" w:color="auto"/>
            <w:bottom w:val="none" w:sz="0" w:space="0" w:color="auto"/>
            <w:right w:val="none" w:sz="0" w:space="0" w:color="auto"/>
          </w:divBdr>
        </w:div>
        <w:div w:id="242102682">
          <w:blockQuote w:val="1"/>
          <w:marLeft w:val="720"/>
          <w:marRight w:val="0"/>
          <w:marTop w:val="100"/>
          <w:marBottom w:val="100"/>
          <w:divBdr>
            <w:top w:val="none" w:sz="0" w:space="0" w:color="auto"/>
            <w:left w:val="none" w:sz="0" w:space="0" w:color="auto"/>
            <w:bottom w:val="none" w:sz="0" w:space="0" w:color="auto"/>
            <w:right w:val="none" w:sz="0" w:space="0" w:color="auto"/>
          </w:divBdr>
        </w:div>
        <w:div w:id="1815953250">
          <w:blockQuote w:val="1"/>
          <w:marLeft w:val="720"/>
          <w:marRight w:val="0"/>
          <w:marTop w:val="100"/>
          <w:marBottom w:val="100"/>
          <w:divBdr>
            <w:top w:val="none" w:sz="0" w:space="0" w:color="auto"/>
            <w:left w:val="none" w:sz="0" w:space="0" w:color="auto"/>
            <w:bottom w:val="none" w:sz="0" w:space="0" w:color="auto"/>
            <w:right w:val="none" w:sz="0" w:space="0" w:color="auto"/>
          </w:divBdr>
        </w:div>
        <w:div w:id="982007041">
          <w:blockQuote w:val="1"/>
          <w:marLeft w:val="720"/>
          <w:marRight w:val="0"/>
          <w:marTop w:val="100"/>
          <w:marBottom w:val="100"/>
          <w:divBdr>
            <w:top w:val="none" w:sz="0" w:space="0" w:color="auto"/>
            <w:left w:val="none" w:sz="0" w:space="0" w:color="auto"/>
            <w:bottom w:val="none" w:sz="0" w:space="0" w:color="auto"/>
            <w:right w:val="none" w:sz="0" w:space="0" w:color="auto"/>
          </w:divBdr>
        </w:div>
        <w:div w:id="1567841695">
          <w:blockQuote w:val="1"/>
          <w:marLeft w:val="720"/>
          <w:marRight w:val="0"/>
          <w:marTop w:val="100"/>
          <w:marBottom w:val="100"/>
          <w:divBdr>
            <w:top w:val="none" w:sz="0" w:space="0" w:color="auto"/>
            <w:left w:val="none" w:sz="0" w:space="0" w:color="auto"/>
            <w:bottom w:val="none" w:sz="0" w:space="0" w:color="auto"/>
            <w:right w:val="none" w:sz="0" w:space="0" w:color="auto"/>
          </w:divBdr>
        </w:div>
        <w:div w:id="879174419">
          <w:blockQuote w:val="1"/>
          <w:marLeft w:val="720"/>
          <w:marRight w:val="0"/>
          <w:marTop w:val="100"/>
          <w:marBottom w:val="100"/>
          <w:divBdr>
            <w:top w:val="none" w:sz="0" w:space="0" w:color="auto"/>
            <w:left w:val="none" w:sz="0" w:space="0" w:color="auto"/>
            <w:bottom w:val="none" w:sz="0" w:space="0" w:color="auto"/>
            <w:right w:val="none" w:sz="0" w:space="0" w:color="auto"/>
          </w:divBdr>
        </w:div>
        <w:div w:id="263732495">
          <w:blockQuote w:val="1"/>
          <w:marLeft w:val="720"/>
          <w:marRight w:val="0"/>
          <w:marTop w:val="100"/>
          <w:marBottom w:val="100"/>
          <w:divBdr>
            <w:top w:val="none" w:sz="0" w:space="0" w:color="auto"/>
            <w:left w:val="none" w:sz="0" w:space="0" w:color="auto"/>
            <w:bottom w:val="none" w:sz="0" w:space="0" w:color="auto"/>
            <w:right w:val="none" w:sz="0" w:space="0" w:color="auto"/>
          </w:divBdr>
        </w:div>
        <w:div w:id="49117509">
          <w:blockQuote w:val="1"/>
          <w:marLeft w:val="720"/>
          <w:marRight w:val="0"/>
          <w:marTop w:val="100"/>
          <w:marBottom w:val="100"/>
          <w:divBdr>
            <w:top w:val="none" w:sz="0" w:space="0" w:color="auto"/>
            <w:left w:val="none" w:sz="0" w:space="0" w:color="auto"/>
            <w:bottom w:val="none" w:sz="0" w:space="0" w:color="auto"/>
            <w:right w:val="none" w:sz="0" w:space="0" w:color="auto"/>
          </w:divBdr>
        </w:div>
        <w:div w:id="2141216645">
          <w:blockQuote w:val="1"/>
          <w:marLeft w:val="720"/>
          <w:marRight w:val="0"/>
          <w:marTop w:val="100"/>
          <w:marBottom w:val="100"/>
          <w:divBdr>
            <w:top w:val="none" w:sz="0" w:space="0" w:color="auto"/>
            <w:left w:val="none" w:sz="0" w:space="0" w:color="auto"/>
            <w:bottom w:val="none" w:sz="0" w:space="0" w:color="auto"/>
            <w:right w:val="none" w:sz="0" w:space="0" w:color="auto"/>
          </w:divBdr>
        </w:div>
        <w:div w:id="55366616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pril/24/74/24/4720_1-13.gif" TargetMode="External"/><Relationship Id="rId13" Type="http://schemas.openxmlformats.org/officeDocument/2006/relationships/hyperlink" Target="http://www.rg.ru/pril/24/74/24/4720_1-18.gif" TargetMode="External"/><Relationship Id="rId18" Type="http://schemas.openxmlformats.org/officeDocument/2006/relationships/hyperlink" Target="http://www.rg.ru/pril/24/74/24/4720_1-22.gif" TargetMode="External"/><Relationship Id="rId26" Type="http://schemas.openxmlformats.org/officeDocument/2006/relationships/hyperlink" Target="http://www.rg.ru/pril/24/74/24/4720_1-3.gif" TargetMode="External"/><Relationship Id="rId3" Type="http://schemas.openxmlformats.org/officeDocument/2006/relationships/webSettings" Target="webSettings.xml"/><Relationship Id="rId21" Type="http://schemas.openxmlformats.org/officeDocument/2006/relationships/hyperlink" Target="http://www.rg.ru/pril/24/74/24/4720_1-25.gif" TargetMode="External"/><Relationship Id="rId34" Type="http://schemas.openxmlformats.org/officeDocument/2006/relationships/fontTable" Target="fontTable.xml"/><Relationship Id="rId7" Type="http://schemas.openxmlformats.org/officeDocument/2006/relationships/hyperlink" Target="http://www.rg.ru/pril/24/74/24/4720_1-12.gif" TargetMode="External"/><Relationship Id="rId12" Type="http://schemas.openxmlformats.org/officeDocument/2006/relationships/hyperlink" Target="http://www.rg.ru/pril/24/74/24/4720_1-17.gif" TargetMode="External"/><Relationship Id="rId17" Type="http://schemas.openxmlformats.org/officeDocument/2006/relationships/hyperlink" Target="http://www.rg.ru/pril/24/74/24/4720_1-21.gif" TargetMode="External"/><Relationship Id="rId25" Type="http://schemas.openxmlformats.org/officeDocument/2006/relationships/hyperlink" Target="http://www.rg.ru/pril/24/74/24/4720_1-29.gif" TargetMode="External"/><Relationship Id="rId33" Type="http://schemas.openxmlformats.org/officeDocument/2006/relationships/hyperlink" Target="http://www.rg.ru/pril/24/74/24/4720_1-9.gif" TargetMode="External"/><Relationship Id="rId2" Type="http://schemas.openxmlformats.org/officeDocument/2006/relationships/settings" Target="settings.xml"/><Relationship Id="rId16" Type="http://schemas.openxmlformats.org/officeDocument/2006/relationships/hyperlink" Target="http://www.rg.ru/pril/24/74/24/4720_1-20.gif" TargetMode="External"/><Relationship Id="rId20" Type="http://schemas.openxmlformats.org/officeDocument/2006/relationships/hyperlink" Target="http://www.rg.ru/pril/24/74/24/4720_1-24.gif" TargetMode="External"/><Relationship Id="rId29" Type="http://schemas.openxmlformats.org/officeDocument/2006/relationships/hyperlink" Target="http://www.rg.ru/pril/24/74/24/4720_1-5.gif" TargetMode="External"/><Relationship Id="rId1" Type="http://schemas.openxmlformats.org/officeDocument/2006/relationships/styles" Target="styles.xml"/><Relationship Id="rId6" Type="http://schemas.openxmlformats.org/officeDocument/2006/relationships/hyperlink" Target="http://www.rg.ru/pril/24/74/24/4720_1-11.gif" TargetMode="External"/><Relationship Id="rId11" Type="http://schemas.openxmlformats.org/officeDocument/2006/relationships/hyperlink" Target="http://www.rg.ru/pril/24/74/24/4720_1-16.gif" TargetMode="External"/><Relationship Id="rId24" Type="http://schemas.openxmlformats.org/officeDocument/2006/relationships/hyperlink" Target="http://www.rg.ru/pril/24/74/24/4720_1-28.gif" TargetMode="External"/><Relationship Id="rId32" Type="http://schemas.openxmlformats.org/officeDocument/2006/relationships/hyperlink" Target="http://www.rg.ru/pril/24/74/24/4720_1-8.gif" TargetMode="External"/><Relationship Id="rId5" Type="http://schemas.openxmlformats.org/officeDocument/2006/relationships/hyperlink" Target="http://www.rg.ru/pril/24/74/24/4720_1-10.gif" TargetMode="External"/><Relationship Id="rId15" Type="http://schemas.openxmlformats.org/officeDocument/2006/relationships/hyperlink" Target="http://www.rg.ru/pril/24/74/24/4720_1-2.gif" TargetMode="External"/><Relationship Id="rId23" Type="http://schemas.openxmlformats.org/officeDocument/2006/relationships/hyperlink" Target="http://www.rg.ru/pril/24/74/24/4720_1-27.gif" TargetMode="External"/><Relationship Id="rId28" Type="http://schemas.openxmlformats.org/officeDocument/2006/relationships/hyperlink" Target="http://www.rg.ru/pril/24/74/24/4720_1-4.gif" TargetMode="External"/><Relationship Id="rId10" Type="http://schemas.openxmlformats.org/officeDocument/2006/relationships/hyperlink" Target="http://www.rg.ru/pril/24/74/24/4720_1-15.gif" TargetMode="External"/><Relationship Id="rId19" Type="http://schemas.openxmlformats.org/officeDocument/2006/relationships/hyperlink" Target="http://www.rg.ru/pril/24/74/24/4720_1-23.gif" TargetMode="External"/><Relationship Id="rId31" Type="http://schemas.openxmlformats.org/officeDocument/2006/relationships/hyperlink" Target="http://www.rg.ru/pril/24/74/24/4720_1-7.gif" TargetMode="External"/><Relationship Id="rId4" Type="http://schemas.openxmlformats.org/officeDocument/2006/relationships/hyperlink" Target="http://www.rg.ru/pril/24/74/24/4720_1-1.gif" TargetMode="External"/><Relationship Id="rId9" Type="http://schemas.openxmlformats.org/officeDocument/2006/relationships/hyperlink" Target="http://www.rg.ru/pril/24/74/24/4720_1-14.gif" TargetMode="External"/><Relationship Id="rId14" Type="http://schemas.openxmlformats.org/officeDocument/2006/relationships/hyperlink" Target="http://www.rg.ru/pril/24/74/24/4720_1-19.gif" TargetMode="External"/><Relationship Id="rId22" Type="http://schemas.openxmlformats.org/officeDocument/2006/relationships/hyperlink" Target="http://www.rg.ru/pril/24/74/24/4720_1-26.gif" TargetMode="External"/><Relationship Id="rId27" Type="http://schemas.openxmlformats.org/officeDocument/2006/relationships/hyperlink" Target="http://www.rg.ru/pril/24/74/24/4720_1-30.gif" TargetMode="External"/><Relationship Id="rId30" Type="http://schemas.openxmlformats.org/officeDocument/2006/relationships/hyperlink" Target="http://www.rg.ru/pril/24/74/24/4720_1-6.gi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39740</Words>
  <Characters>226522</Characters>
  <Application>Microsoft Office Word</Application>
  <DocSecurity>0</DocSecurity>
  <Lines>1887</Lines>
  <Paragraphs>531</Paragraphs>
  <ScaleCrop>false</ScaleCrop>
  <Company>Reanimator Extreme Edition</Company>
  <LinksUpToDate>false</LinksUpToDate>
  <CharactersWithSpaces>265731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2</cp:revision>
  <dcterms:created xsi:type="dcterms:W3CDTF">2012-10-05T12:23:00Z</dcterms:created>
  <dcterms:modified xsi:type="dcterms:W3CDTF">2012-10-05T12:23:00Z</dcterms:modified>
</cp:coreProperties>
</file>